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34b3" w14:textId="8df3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53 "О районном бюджете Алтынсаринского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21 июля 2017 года № 102. Зарегистрировано Департаментом юстиции Костанайской области 1 августа 2017 года № 7147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2017-2019 годы" (зарегистрированного в Реестре государственной регистрации нормативных правовых актов за № 6769, опубликовано 19 января 2017 года в районной газете "Таза бұлақ Чистый родник")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"1.Утвердить районный бюджет Алтынсаринского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1871845,0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515454,0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3906,0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1351946,0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1901168,0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22433,0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37439,0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15006,0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4480,0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4480,0 тысяч тенге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- 56236,0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56236,0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Алтынсаринского района"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Е. Павлюк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июля 2017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выданым из государственного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1225942,5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1082138,3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993116,8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25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сҰл, сельских округов района на 2017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