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660" w14:textId="bf9a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марта 2017 года № 74. Зарегистрировано Департаментом юстиции Костанайской области 29 марта 2017 года № 6943. Утратило силу постановлением акимата Аулиекольского района Костанайской области от 24 ноября 2021 года № 186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