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d4de" w14:textId="cd1d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21 декабря 2016 года № 61 "О районном бюджете Джангельдинского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18 мая 2017 года № 92. Зарегистрировано Департаментом юстиции Костанайской области 1 июня 2017 года № 7076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2016 года № 61 "О районном бюджете Джангельдинского района на 2017-2019 годы" (зарегистрировано в Реестре государственной регистрации нормативных правовых актов за № 6773, опубликован 13 января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2782354,5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191970,0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7587,0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7200,0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2575597,5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2966765,5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3792,0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3015,0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-188203,0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188203,0 тысячи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района"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Е. Биржикенов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2017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61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2782354,5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2575597,5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2575597,5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2966765,5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1433189,5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1310735,5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1269838,5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1242785,5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-188203,0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