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45b3f" w14:textId="4d45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Буревестник Наурзумского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27 ноября 2017 года № 132. Зарегистрировано Департаментом юстиции Костанайской области 11 декабря 2017 года № 7360. Утратило силу решением маслихата Наурзумского района Костанайской области от 23 ноября 2023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Буревестник Наурзумского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для участия в сходе местного сообщества села Буревестник Наурзумского района Костанайской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ноября 2014 года за № 253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Буревестнинского сельского округа Наурзумского района Костанайской области" (зарегистрировано в Реестре государственной регистрации нормативных правовых актов за № 5251, опубликовано 8 января 2015 года в газете "Науырзым тынысы").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Буревестник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Наурзумского района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С. Нургазин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ноября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села Буревестник</w:t>
      </w:r>
      <w:r>
        <w:br/>
      </w:r>
      <w:r>
        <w:rPr>
          <w:rFonts w:ascii="Times New Roman"/>
          <w:b/>
          <w:i w:val="false"/>
          <w:color w:val="000000"/>
        </w:rPr>
        <w:t>Наурзумского района Костанайской области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проведения раздельных сходов местного сообщества села Буревестник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Буревестник.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села в избрании представителей для участия в сходе местного сообщества.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Буревстник.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Буревестник не позднее чем за десять календарных дней до дня его проведения через средства массовой информации или иными способами.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Буревестник.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Буревестник или уполномоченным им лицом.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Буревестник или уполномоченное им лицо.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Буревестник.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Наурзумского района Костанайской области от 17.01.2022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Буревестник Наурзумского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Буревестник Наурзумского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Буревестник Наурзумского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