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2d146" w14:textId="882d1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Узункольском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 февраля 2017 года № 76. Зарегистрировано Департаментом юстиции Костанайской области 17 февраля 2017 года № 6831. Утратило силу решением маслихата Узункольского района Костанайской области от 17 апреля 2024 года № 86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Узункольского района Костанайской области от 17.04.2024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Сноска. Заголовок – в редакции решения маслихата Узункольского района Костанайской области от 01.11.2021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Узункольском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Узункольского района Костанайской области от 01.11.2021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12-ой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занятости и социальных программ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Узункольского района"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А. Сапабекова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февраля 2017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2017 года № 76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Узункольском районе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Узункольского района Костанайской области от 01.11.2021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Узункольском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5 (пяти) процентов.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Узункольского района" (далее – уполномоченный орган).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(далее- Государственная корпорация),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или на веб-портал.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