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59a3" w14:textId="d8c5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59 "О районном бюджете Узункольского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 июня 2017 года № 112. Зарегистрировано Департаментом юстиции Костанайской области 16 июня 2017 года № 7108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Узункольского района на 2017-2019 годы" (зарегистрировано в Реестре государственной регистрации нормативных правовых актов за № 6781, опубликовано 12 января 2017 года в газете "Нұрлы жол"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2424520,0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576093,0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39534,0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44104,0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1764789,0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2546744,4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838,0 тысяч тенге, в том числе: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10211,0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9373,0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-123062,4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123062,4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2017 год предусмотрено поступление средств из областного бюджета,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сельских населенных пунктах в сумме 16184,0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2017 год предусмотрено поступление целевых текущих трансфертов из республиканского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в сумме 797,0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в сумме 3024,0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в сумме 5160,0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обусловленной денежной помощи по проекту "Өрлеу" в сумме 2687,0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учителям, прошедшим стажировку по языковым курсам в сумме 1947,0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в сумме 2569,0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3823,0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Узункольского района на 2017 год в сумме 644,6 тысячи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финансов Узункольского района"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У. Наурузбаева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Б. Займулдынова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2017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2546744,4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-123062,4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