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c376" w14:textId="a8cc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24 июня 2015 года № 181/6 "Об утверждении регламентов оказания государственных услуг в сфере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15 мая 2017 года № 129/3. Зарегистрировано Департаментом юстиции Павлодарской области 14 июня 2017 года № 5526. Утратило силу постановлением акимата Павлодарской области от 30 октября 2020 года № 231/5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30.10.2020 № 231/5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24 июня 2015 года № 181/6 "Об утверждении регламентов оказания государственных услуг в сфере образования" (зарегистрировано в Реестре государственной регистрации нормативных правовых актов за № 4581, опубликовано в газете "Регион. kz" 24 июля 2015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родителей", утвержденном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ответственный исполнитель услугодателя рассматривает поступившие документы, готовит постановление местного исполнительного органа города или района о назначении опеки и попечительства либо мотивированный ответ об отказе в случаях и по основаниям, предусмотренным пунктом 10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 9 Стандарта и (или) документов с истекшим сроком действия услугодатель отказывает в приеме заявления - 13 (тринадцать) календарных дней;";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услугополучатель государственной услуги подает необходимые документы и заявление оператору Государственной корпорации, которая осуществляется в операционном зале посредством "безбарьерного" обслуживания путем электронной очереди. В случае предоставления услугополучателем неполного пакета документов согласно пункту 9 Стандарта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приложению 4 к Стандарту;";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 изложить в следующей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"Передача ребенка (детей) на патронатное воспитание", утвержденном указанным постановлением: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ответственный исполнитель услугодателя рассматривает поступившие документы, готовит договор о передаче ребенка (детей) на патронатное воспитание либо мотивированный ответ об отказе в случаях и по основаниям, предусмотренным пунктом 10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 9 Стандарта и (или) документов с истекшим сроком действия услугодатель отказывает в приеме заявления – 26 календарных дней;";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лиц, желающих усыновить детей", утвержденном указанным постановлением: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ответственный исполнитель услугодателя рассматривает поступившие документы, готовит заключение о возможности (невозможности) быть кандидатом (ами) в усыновители в случаях и по основаниям, предусмотренным пунктом 10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 9 Стандарта и (или) документов с истекшим сроком действия услугодатель отказывает в приеме заявления - 11 календарных дней;".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Павлодарской области" в установленном законодательством порядке обеспечить: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официальное опубликование настоящего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Бегентаева М.М.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мая 2017 года № 129/3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"Установление опеки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попечительства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 ребенком-сиротой (детьми-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сиротами) и ребенком (детьми),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оставшимся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родителей"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между структурными подразделениями (работниками)</w:t>
      </w:r>
      <w:r>
        <w:br/>
      </w:r>
      <w:r>
        <w:rPr>
          <w:rFonts w:ascii="Times New Roman"/>
          <w:b/>
          <w:i w:val="false"/>
          <w:color w:val="000000"/>
        </w:rPr>
        <w:t>с указанием длительности каждой процедуры (действия)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1480"/>
        <w:gridCol w:w="1237"/>
        <w:gridCol w:w="1118"/>
        <w:gridCol w:w="4744"/>
        <w:gridCol w:w="1643"/>
        <w:gridCol w:w="1644"/>
      </w:tblGrid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потока, работ)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 (работники)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 операции) и их описание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прием и регистрацию полученных документов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определяет ответственного исполнителя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документы, готовит постановления акимата об установлении опеки или попечительства либо мотивированный ответ об отказе. В случае предоставления услугополучателем неполного пакета документов и (или) документов с истекшим сроком действия услугодатель отказывает в приеме заявления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выносит и регистрирует постановление об установлении опеки или попечительства, готовит выписку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постановление акимата об установлении опеки или попечительства либо ответ об отказе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на рассмотрение руководителю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акимата об установлении опеки или попечительства либо мотивированный ответ об отказе на рассмотрение и подписание руководителю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из постановления акимата об установлении опеки или попечительства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постановление акимата об установлении опеки или попечительства либо ответ об отказе услугополучателю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календарный день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(тринадцать) календарных дней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(четырнадцать) календарных дней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календарный день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мая 2017 года № 129/3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"Установление опеки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попечительства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 ребенком-сиротой (детьми-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сиротами) и ребенком (детьми),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оставшимся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родителей"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"Установление опеки или попечительства над</w:t>
      </w:r>
      <w:r>
        <w:br/>
      </w:r>
      <w:r>
        <w:rPr>
          <w:rFonts w:ascii="Times New Roman"/>
          <w:b/>
          <w:i w:val="false"/>
          <w:color w:val="000000"/>
        </w:rPr>
        <w:t>ребенком-сиротой (детьми-сиротами) и ребенком</w:t>
      </w:r>
      <w:r>
        <w:br/>
      </w:r>
      <w:r>
        <w:rPr>
          <w:rFonts w:ascii="Times New Roman"/>
          <w:b/>
          <w:i w:val="false"/>
          <w:color w:val="000000"/>
        </w:rPr>
        <w:t>(детьми), оставшимся без попечения родителей"</w:t>
      </w:r>
    </w:p>
    <w:bookmarkEnd w:id="1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0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обзначения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797800" cy="148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