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a8c7" w14:textId="851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3 ноября 2017 года № 342/11. Зарегистрировано Департаментом юстиции Павлодарской области 22 ноября 2017 года № 5696.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10 апреля 2017 года № 79/4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Железинском районе" (зарегистрировано в реестре государственной регистрации нормативно-правовых актов за № 5488 от 4 мая 2017 года, опубликованное 13 мая 2017 года в районных газетах "Туған өлке", "Родные просторы" и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Кималиденова К.Б.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2017 год в Железинском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7063 от 3 до 6 лет - 8896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"Светлячок"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"Балдырган" аппарата акима Алакольского сельского округа Железинского района, акимата Железинского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"Ескаринская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"Екишокская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"Жолтаптыкская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"Славяновская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им. Ч. Валиханова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села Жаңа жұлдыз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"Дуйсекинская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"Енбекшинская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"Башмачинская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"Железинская общеобразовательная средняя школа № 1"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"Крупская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"Мынкульская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"Буденовская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"Кузьминская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"Абайская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"Захаровская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- 2984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села Аккаин"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"Пятерыжская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"Михайловская средняя общеобразовательная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"Веселорощинская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- 2984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"Лесная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- 2984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"Новомирская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"Прииртышская общеобразовательная средняя школа имени Т.П. Праслова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