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f131" w14:textId="f0df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награждении Почетной грамотой Качирского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21 декабря 2017 года № 6/22. Зарегистрировано Департаментом юстиции Павлодарской области 11 января 2018 года № 5810. Утратило силу решением маслихата района Тереңкөл Павлодарской области от 13 июня 2019 года № 7/45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Тереңкөл Павлодарской области от 13.06.2019 № 7/45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12-3)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Качирский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награждении Почетной грамотой Качирского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социальной сферы и законности.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Щербак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Баяндинов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Качирского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6/22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награждении Почетной грамотой Качирского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награждении Почетной грамотой Качирского района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определяет порядок представления к награждению Почетной грамотой Качирского района (далее – Почетная грамота) и ее вручения.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Почетной грамотой награждаются граждане, трудовые коллективы и организации в знак признания заслуг перед Качирским районом, за значительные достижения и личный вклад в развитие экономики, социальной сферы, науки, культуры, образования, укрепление межнационального согласия и взаимопонимания, в воинской, а также иной государственной службе и общественной деятельности региона.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Представления к награждению Почетной грамотой вносят в районный маслихат депутаты районного маслихата, аким района, руководители исполнительных органов, финансируемых из бюджета района, территориальных подразделений центральных государственных органов, действующих на территории района, акимы сельских округов района, коллегиальные органы общественных и религиозных объединений района.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наградном листе установленного образца излагаются данные, характеризующие личность награждаемого, общий трудовой стаж работы в отрасли и в данном коллективе, его конкретные заслуги, сведения об эффективности и качестве работы.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Наградной лист подписывается руководителем предприятия, организации, учреждения, государственного органа и скрепляется гербовой печатью.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Почетной грамоты Качирского района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Почетной грамоты: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казахском языке: Качир ауданының Құрмет грамотасы;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Почетная грамота Качирского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состоит из папки голубого цвета с вкладышем с изображением герба Республики Казахстан на лицевой стороне и надписью на казахском языке "ҚҰРМЕТ ГРАМОТАСЫ" и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Вкладыш изготавливается типографским способом в развернутом виде из плотной лощеной бумаги. На лицевой стороне вкладыша в верхней части нанесено изображение герба Республики Казахстан и надписи на казахском языке в верхней части "Качир ауданы" и внизу на русском языке "Качирский район".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развороте с левой и правой сторон вкладыша нанесено изображение герба Республики Казахстан и надписи с левой стороны на казахском языке "ҚҰРМЕТ ГРАМОТАСЫ" и с правой стороны на русском языке "ПОЧЕТНАЯ ГРАМОТА".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левой стороны вкладыша отведено место для указания фамилии, имени, отчества и заслуг награждаемого на казахском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правой стороны вкладыша отведено место для указания фамилии, имени, отчества и заслуг награждаемого на русском языке.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вручения Почетной грамоты Качирского района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 о награждении Почетной грамотой принимается на сессии районного маслихата.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Почетная грамота подписывается секретарем районного маслихата и акимом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вручением Почетной грамоты оглашается решение о награждении.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Почетной грамоты производится лично награждаемому в торжественной обстановке. Почетную грамоту вручает аким района и (или) секретарь районного маслихата либо лицо по их поручению.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Поступившие документы для предварительного рассмотрения и подготовки предложений по награждению Почетной грамотой направляются в постоянную комиссию по вопросам социальной сферы и законности, созданную при маслихате Качирского района.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Материалы по награждению хранятся в маслихате Качирского района.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