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4733" w14:textId="5a14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Майского сельского округа от 14 августа 2015 года № 1 "Об установлении ветеринарного режима с введением ограничительных мероприятий в Майском сельском округе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Майского сельского округа Майского района Павлодарской области от 15 марта 2017 года № 3. Зарегистрировано Департаментом юстиции Павлодарской области 27 марта 2017 года № 5416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ветеринарно-cанитарного инспектора Майского района от 13 декабря 2016 года № 3, аким Майского сельского округа Майского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проведением комплекса ветеринарно-санитарных мероприятий по ликвидации болезни бруцеллез крупного рогатого скота, снять ограничительные мероприятия, установленные на территории Майского сельского округа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Майского сельского округа от 14 августа 2015 года № 1 "Об установлении ветеринарного режима с введением ограничительных мероприятий в Майском сельском округе Майского района" (зарегистрировано в Реестре государственной регистрации нормативных правовых актов Департамента юстиции Павлодарской области № 4700 от 10 сентября 2015 года, опубликовано в районной газете "Шамшырак" № 32 от 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Оразаев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"Майской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инспекции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"15" марта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"Отдел ветеринарии Майского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"15" марта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