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f07e" w14:textId="c3ef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Успенского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16 марта 2017 года № 70/14. Зарегистрировано Департаментом юстиции Павлодарской области 28 марта 2017 года № 5423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Успенского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Успенского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Успенского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(LII очередная сессия,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4870, опубликованное 9 января 2016 года в районной газете "Аймақ ажары" № 1, 9 января 2016 года в районной газете "Огни села"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(LV внеочередная сессия, V созыв) от 16 февраля 2016 года № 304/55 "О внесении изменений в решение Успенского районного маслихата (LII сессия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4938, опубликованное 27 февраля 2016 года в районной газете "Аймақ ажары" № 8, "Огни села"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(ІІІ внеочередная сессия, VI созыв) от 28 июня 2016 года № 19/3 "О внесении изменений в решение Успенского районного маслихата (LII сессия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5161, опубликованное 16 июля 2016 года в районной газете "Аймақ ажары" № 28, 16 июля 2016 года в районной газете "Огни села"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(IV очередная сессия, VI созыв) от 27 июля 2016 года № 29/4 "О внесении изменений в решение Успенского районного маслихата (LII сессия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5195, опубликованное 13 августа 2016 года в районной газете "Аймақ ажары" № 32, 13 августа 2016 года в районной газете "Огни села"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(ІХ внеочередная сессия, VІ созыв) от 9 ноября 2016 года № 49/9 "О внесении изменений в решение Успенского районного маслихата (LII сессия V созыв) от 23 декабря 2015 года № 287/52 "О бюджете Успенского района на 2016 - 2018 годы"" (зарегистрированное в Реестре государственной регистрации нормативных правовых актов за № 5271, опубликованное 26 ноября 2016 года в районной газете "Аймақ ажары" № 47, 26 ноября 2016 года в районной газете "Огни села"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 внеочередная сессия, VІ созыв) от 13 декабря 2016 года № 50/10 "О внесении изменений в решение Успенского районного маслихата (LII сессия V созыв) от 23 декабря 2015 года № 287/52 "О бюджете Успенского района на 2016 - 2018 годы"" (зарегистрированное в Реестре государственной регистрации нормативных правовых актов за № 5305, опубликованное 31 декабря 2016 года в районной газете "Аймақ ажары" № 52, 31 декабря 2016 года в районной газете "Огни села"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