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781" w14:textId="ce21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Успенского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31 июля 2017 года № 85/18. Зарегистрировано Департаментом юстиции Павлодарской области 11 августа 2017 года № 5595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Успенского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85/18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Успенского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(XVII сессия, IV созыв) от 28 июля 2009 года № 93/17 "Об утверждении схемы зонирования земель Успенского района" (зарегистрированное в Реестре государственной регистрации нормативных правовых актов за № 12-12-76, опубликованное 12 сентября 2009 года № 36 в районной газете "Сельские будни").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(XIХ сессия, IV созыв) от 25 декабря 2009 года № 111/19 "О внесении изменений в решение Успенского районного маслихата от 28 июля 2009 года № 93/17 "Об утверждении схемы зонирования земель Успенского района" (зарегистрированное в Реестре государственной регистрации нормативных правовых актов за № 12-12-83, опубликованное 23 января 2010 года № 4 в районной газете "Сельские будни").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(XХХХI сессия, IV созыв) от 27 октября 2011 года № 215/41 "О внесении изменений в решение Успенского районного маслихата от 28 июля 2009 года № 93/17 "Об утверждении схемы зонирования земель Успенского района" (зарегистрированное в Реестре государственной регистрации нормативных правовых актов за № 12-12-117, опубликованное 8 декабря 2011 года № 8 в районной газете "Апта айнасы", 8 декабря 2011 года № 49 в районной газете "Сельские будни").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