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11c4" w14:textId="0f51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11 ноября 2015 года № 4/619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Управлением образования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октября 2017 года N 4/400. Зарегистрировано Департаментом юстиции города Алматы 24 октября 2017 года N 1417.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ноября 2015 года № 4/619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Управлением образования города Алматы" (зарегистрировано в Реестре государственной регистрации нормативных правовых актов № 1234, опубликовано 12 декабря 2015 года в газетах "Алматы ақшамы" и "Вечерний Алматы") следующие изменения: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4/400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2015 года № 4/619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звания "Лучший педагог"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"Прием документов для участия в конкурсе на присуждение звания "Лучший педагог" (далее - Регламент) разработан на основании стандарта государственной услуги "Прием документов для участия в конкурсе на присуждение звания "Лучший педагог",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"Прием документов для участия в конкурсе на присуждение звания "Лучший педагог" (далее - государственная услуга) оказывается коммунальным государственным учреждением "Управление образования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присвоение звания "Лучший педагог", вручение свидетельства, нагрудного знака и вознаграждения в размере 1000-кратного месячного расчетного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заявления и документов от услугополучателя для участия в І этапе (районном) конкурса районной конкурсной комиссией, длительность процедуры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городской конкурсной комиссией, предоставленных районной конкурсной комиссией документов и рекомендации для участия победителей І этапа (районного) конкурса во ІІ этапе (городского) конкурса, длительность процедуры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республиканской конкурсной комиссией, предоставленных документов городской конкурсной комиссией, документов и рекомендаций для участия победителя ІІ этапа (городского) конкурса в ІІІ этапе (республиканского) конкурса, длительность процедуры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услуги, длительность процедуры – ежегодно до 30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районной конкурсной комиссией заседания для оценивания достижения участников конкурса в профессиональной деятельности и определения победителя первого этапа (районного) конкурса, длительность процедуры - ежегодно с 1 апреля до 30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городской конкурсной комиссией, предоставленных районной конкурсной комиссией документов и рекомендаций для участия победителей І этапа (районного) конкурса во ІІ этапе (городского) конкурса и определения победителя ІІ этапа (городского) конкурса, длительность процедуры - ежегодно с 1 мая до 30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республиканской конкурсной комиссией, предоставленных городской конкурсной комиссией рекомендации и достижения победителей ІІ этапа (городского) конкурса, длительность процедуры - ежегодно до 30 сентября;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услугополучателю результата оказания государственной услуги, длительность процедуры - ежегодно до 30 сентября.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конкурсная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районная конкурсная комиссия принимает заявления и документы от услугополучателя для участия в І этапе (районном) конкурса, проводит заседание, где рассматриваются предоставленные документы и оцениваются достижения участников конкурса в профессиональной деятельности, по итогам заседания определяет победителя І этапа (районного) конкурса, после направляет рекомендации для участия победителя І этапа (районного) конкурса во ІІ этапе (городском) конкурса на рассмотрение городской конкурсной комиссии, длительность процедуры – ежегодно с 1 апреля до 30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городская конкурсная комиссия после поступления документов и рекомендаций для участия победителей І (районного) этапа во ІІ этапе (городском) конкурса проводит заседание, где рассматривает предоставленные рекомендации и оценивает достижения в профессиональной деятельности победителей І этапа (районного) конкурса, по итогам заседания определяет победителя ІІ этапа (городского) конкурса, после направляет рекомендации для участия победителя ІІ (городского) этапа конкурса в ІІІ этапе (республиканском) конкурса на рассмотрение республиканской конкурсной комиссии, длительность процедуры - ежегодно с 1 мая до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республиканская конкурсная комиссия после поступления документов и рекомендации для участия победителя ІІ (городского) этапа конкурса в ІІІ этапе (республиканском) конкурса проводит заседание, где рассматривает предоставленные рекомендации и оценивает достижения в профессиональной деятельности победителей ІІ этапа (городского) конкурса, по итогам заседания определяет победителя ІІІ этапа (республиканского) конкурса, присваивает звание "Лучший педагог", вручает свидетельство, нагрудной знак и вознаграждение в размере 1000-кратного месячного расчетного показателя, длительность процедуры - ежегодно до 30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приложения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педагог"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4/400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2015 года № 4/619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замещение</w:t>
      </w:r>
      <w:r>
        <w:br/>
      </w:r>
      <w:r>
        <w:rPr>
          <w:rFonts w:ascii="Times New Roman"/>
          <w:b/>
          <w:i w:val="false"/>
          <w:color w:val="000000"/>
        </w:rPr>
        <w:t>руководителей государственных учреждений среднего образования"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 (далее – Регламент) разработан на основании стандарта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(далее -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"Прием документов для участия в конкурсе на замещение руководителей государственных учреждений среднего образования" (далее - государственная услуга) оказывается коммунальным государственным учреждением "Управление образования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решение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заявления, длительность процедуры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оценка участников, проведение собеседования с кандидатами, соответствующих квалификационным требованиям, подведение итогов конкурса конкурсной комиссией услугодателя, длительность процедуры – 30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принятии документов с указанием даты и времени приема пакета документов на участие в конкурсе и передача на рассмотрение конкурсной комиссии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услугодателя по приему документов для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осуществляет регистрацию заявления при приеме документов ставит отметку на копии заявления о принятии документов с указанием даты и времени приема пакета документов на участие в конкурсе и передает на рассмотрение конкурсной комиссии услугодателя, длительность процедуры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после даты завершения приема документов проводит оценку соответствия участника квалификационным требованиям, по результатам оценки путем голосования принимает решения об утверждении списка кандидатов, соответствующих квалификационным требованиям и (или) об отказе в допуске к собеседованию;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утверждения списка кандидатов уведомляет участников конкурса, соответствующих квалификационным требованиям, об утверждении их в качестве кандидатов, о дате, времени и месте прохождения собеседования и не соответствующих квалификационным требованиям об отказе в допуске к собеседованию;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проводит собеседования с кандидатами в целях определения профессиональных знаний кандидатов необходимые для выполнения функциональных обязанностей к данной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собеседования в отсутствие кандидатов путем открытого голосования в течение одного рабочего дня, принимает решение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должности, подготавливает протокол итогового заседания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извещает кандидатов, прошедших собеседование о результатах конкурса в течение трех рабочих дней со дня его завершения. Вместе с извещением кандидатам направляется копия протокола заседания конкурсной комиссии, заверенная печатью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конкурсного отбора вносит руководителю услугодателя решение комиссии с рекомендацией о принятии победителя конкурса на должность руководителя государственного учреждения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приложения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 замещение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