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56a9" w14:textId="9205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коммунального государственного учреждения "Аппарат акима Жетысуского района города Алматы"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Жетысуского района города Алматы от 6 июня 2017 года № 05. Зарегистрировано Департаментом юстиции города Алматы 5 июля 2017 года № 1387. Утратило силу решением акима Жетысуского района города Алматы от 25 января 2021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Жетысуского района города Алматы от 25.01.2021 № 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аким Жетысуского района города Алматы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коммунального государственного учреждения "Аппарат акима Жетысуского района города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коммунального государственного учреждения "Аппарат акима Жетысуского района города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"Аппарат акима Жетысуского района города Алматы"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 аппарата акима Жетысуского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Жетысуского района города Алматы Тоғай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Жетысуского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от 06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05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Жетысуского</w:t>
      </w:r>
      <w:r>
        <w:br/>
      </w:r>
      <w:r>
        <w:rPr>
          <w:rFonts w:ascii="Times New Roman"/>
          <w:b/>
          <w:i w:val="false"/>
          <w:color w:val="000000"/>
        </w:rPr>
        <w:t>района города Алматы"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коммунального государственного учреждения "Аппарат акима Жетысуского района города Алматы"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определяют порядок выдачи служебного удостоверения коммунального государственного учреждения "Аппарат акима Жетысуского района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служебное удостоверение) является официальным документом, подтверждающим занимаемую административным государственным служащим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описанию, утвержденному настоящим решением.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 за подписью акима Жетысуского района города Алматы – государственным служащим аппарата акима Жетысуского района города Алматы.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Служебное удостоверения выдаются сотрудникам при назначении на должность, изменении должности, по истечении срока, утере, а также порче ранее выданного удостоверения. Служебное удостоверения выдается сотрудникам сроком на 3 (три) года, в случае сохранения должности сотрудника соответственно продлевается.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полученное служебное удостоверение сотрудники расписываются в журнале учета выдачи и возврата служебных удостоверений государственных служащих коммунального государственного учреждения "Аппарат акима Жетысуского района города Алматы" (далее – журнал учета) по форме согласно приложению к настоящим Правилам. Служебные удостоверения и журнал учета хранятся в отделе Службы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увольнении, изменении должности, сотрудники в течение трех рабочих дней со дня вынесения соответствующего распоряжения сдают удостоверения по месту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удостоверения ставится подпись лица, ответственного за выдачу служебного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случаях замены служебного удостоверения,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 выдачи и возврата служебных удостоверений осуществляется в журналах учета выдачи и возврата служебных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порядком заполнения, оформления, выдачи, хранения и уничтожения служебных удостоверений осуществляют ответственные сотрудники службы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вручении служебного удостоверения государственному служащему, впервые принятому на государственную службу, в соответствии с данным Правилом Служба управление персоналом разъясняет порядок об его использовании, хранении и возврата.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утраты или порчи служебного удостоверения, сотрудник в течение трех рабочих дней предъявляет по месту выдачи удостоверения письменное (в произвольной форме) извещение и направляет на опубликование в средствах массовой информации объявление о недействительности утерянного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каждому факту утраты, порчи служебного удостоверения, а также передачи его другим лицам или использования не по назначению, Служба управления персоналом в течение десяти рабочих дней со дня издания распоряжение о проведении служебного расследования проводит </w:t>
      </w:r>
      <w:r>
        <w:rPr>
          <w:rFonts w:ascii="Times New Roman"/>
          <w:b w:val="false"/>
          <w:i w:val="false"/>
          <w:color w:val="000000"/>
          <w:sz w:val="28"/>
        </w:rPr>
        <w:t>служебное расследование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результатам которого дисциплинарная комиссия рассматривает вопрос о привлечении виновных к </w:t>
      </w:r>
      <w:r>
        <w:rPr>
          <w:rFonts w:ascii="Times New Roman"/>
          <w:b w:val="false"/>
          <w:i w:val="false"/>
          <w:color w:val="000000"/>
          <w:sz w:val="28"/>
        </w:rPr>
        <w:t>дисциплинарной ответственности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Служебное удостоверение, утерянное или испорченное по вине сотрудника, восстанавливается за счет его собственных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сотрудниками, один раз в год подлежат уничтожению с составлением соответствующего акта об уничтожении в произвольной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города Алматы"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выдачи и возврата служебных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Жетысуского района города Алматы"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4"/>
        <w:gridCol w:w="1268"/>
        <w:gridCol w:w="1268"/>
        <w:gridCol w:w="1268"/>
        <w:gridCol w:w="2246"/>
        <w:gridCol w:w="780"/>
        <w:gridCol w:w="2736"/>
      </w:tblGrid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 кому выдано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сдавшего удостоверение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и возврата служебных удостоверений государственных служащих коммунального государственного учреждения "Аппарат акима Жетысуского района города Алматы" должен быть прошнурован, пронумерован и заверяется подписью и печатью Службы управления персоналом.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2017 года № 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Жетысуского района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Обложки служебных удостоверений изготавливаются из высококачественной кожи или материала "балакрон темно-синего цвета". В развернутом виде служебное удостоверение имеет размер 6,5х19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лицевой стороне служебного удостоверения по центру расположено изображение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Герба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золотистого цвета, под которым типографическим шрифтом выполнена надпись "ЖЕТІСУ АУДАНЫ ӘКІМІНІҢ АППАРАТЫ".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Внутренняя сторона служебного удостоверения состоит из двух половин левой и правой, каждая из которых выполнена в виде сложно построенной тангирной сетки кремового цвета, в центральной части внутренней стороны изображен символ независимости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левой стороны удостоверения слова "ЖЕТІСУ АУДАНЫ ӘКІМІНІҢ АППАРАТЫ" отделены от основного тангира микрошрифтом "АЛМАТЫ ҚАЛАСЫ", в центре размещена надпись, "№___" КУӘЛІК" выполненная черным цветом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верхней части правой стороны удостоверения слова "АППАРАТ АКИМА ЖЕТЫСУСКОГО РАЙОНА" отделены от основного тангира микрошрифтом "АЛМАТЫ ҚАЛАСЫ" в центре размещена надпись "УДОСТОВЕРЕНИЕ № __" выполненная черным цветом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располагается фотография работника (анфас, цветная) размером 3x4 сантиметра, построчно указываются фамилия, имя, отчество (при его наличии), должность на государственном языке. Служебное удостоверение заверяется подписью акима Жетысуского района и скрепляются оттиском гербовой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правой стороне изображение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Герба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построчно указываются фамилия, имя, отчество (при его наличии), должность на русском языке. Ниже указывается срок действия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имеет три степени защиты: обивочную полосу (напечатанный микрошрифтом текст "АЛМАТЫ ҚАЛАСЫ"), специальный тангир и прозрачную пленку.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