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0be8" w14:textId="09a0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14 июля 2016 года № 265 "Об утверждении нормативов субсидий, а также критериев и требований по направлениям субсидирования на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удешевление затрат по заготовке и приобретению грубых, сочных, концентрированных кормов и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сентября 2017 года № 380. Зарегистрировано Департаментом юстиции Северо-Казахстанской области 29 сентября 2017 года № 4325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нормативов субсидий, а также критериев и требований по направлениям субсидирования на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удешевление затрат по заготовке и приобретению грубых, сочных, концентрированных кормов и кормовых добавок" от 14 июля 2016 года № 265 (опубликовано 26 августа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Республики Казахстан № 3861).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