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e08d" w14:textId="037e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2018 году подъемного пособия и социальной поддержки для приобретения или строительства жилья специалистам в области здравоохранения, образования,социального обеспечения, культуры,спорта и агропромышленного комплекса, прибывшим для работы и проживания в сельские населенные пункты Аккайынского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22 декабря 2017 года № 16-2. Зарегистрировано Департаментом юстиции Северо-Казахстанской области 9 января 2018 года № 4482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2018 году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Аккайынского района с учетом заявленной потребности: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 на момент подачи заявления;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в виде бюджетного кредита в сумме заявленной специалистом, не превышающей одна тысяча пятисоткратный размер месячного расчетного показателя на момент подачи заявления.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подпунктов 1), 2)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ХVI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