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1e2f9" w14:textId="1b1e2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Айыртауского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Айыртауского районного маслихата Северо-Казахстанской области от 6 апреля 2017 года № 6-9-1. Зарегистрировано Департаментом юстиции Северо-Казахстанской области 19 апреля 2017 года № 4147. Утратило силу решением Айыртауского районного маслихата Северо-Казахстанской области от 25 ноября 2020 года № 6-47-17</w:t>
      </w:r>
    </w:p>
    <w:p>
      <w:pPr>
        <w:spacing w:after="0"/>
        <w:ind w:left="0"/>
        <w:jc w:val="both"/>
      </w:pPr>
      <w:r>
        <w:rPr>
          <w:rFonts w:ascii="Times New Roman"/>
          <w:b w:val="false"/>
          <w:i w:val="false"/>
          <w:color w:val="ff0000"/>
          <w:sz w:val="28"/>
        </w:rPr>
        <w:t xml:space="preserve">
      Сноска. Утратило силу решением Айыртауского районного маслихата Северо-Казахстанской области от 25.11.2020 </w:t>
      </w:r>
      <w:r>
        <w:rPr>
          <w:rFonts w:ascii="Times New Roman"/>
          <w:b w:val="false"/>
          <w:i w:val="false"/>
          <w:color w:val="ff0000"/>
          <w:sz w:val="28"/>
        </w:rPr>
        <w:t>№ 6-47-17</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Айыртауского района </w:t>
      </w:r>
      <w:r>
        <w:rPr>
          <w:rFonts w:ascii="Times New Roman"/>
          <w:b/>
          <w:i w:val="false"/>
          <w:color w:val="000000"/>
          <w:sz w:val="28"/>
        </w:rPr>
        <w:t>РЕШИЛ</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Утвердить прилагаемые правила оказания социальной помощи, установления размеров и определения перечня отдельных категорий нуждающихся граждан Айыртауского района.</w:t>
      </w:r>
    </w:p>
    <w:bookmarkEnd w:id="1"/>
    <w:bookmarkStart w:name="z6" w:id="2"/>
    <w:p>
      <w:pPr>
        <w:spacing w:after="0"/>
        <w:ind w:left="0"/>
        <w:jc w:val="both"/>
      </w:pPr>
      <w:r>
        <w:rPr>
          <w:rFonts w:ascii="Times New Roman"/>
          <w:b w:val="false"/>
          <w:i w:val="false"/>
          <w:color w:val="000000"/>
          <w:sz w:val="28"/>
        </w:rPr>
        <w:t>
      2. Признать утратившим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Айыртауского района Северо-Казахстанской области от 29 января 2014 года № 5-22-1 "О Правилах оказания социальной помощи, установления размеров и определения перечня отдельных категорий нуждающихся граждан Айыртауского района". (опубликовано 6 марта 2014 года в газетах "Айыртауские зори" и "Айыртау таңы", зарегистрированное в Реестре государственной регистрации нормативных правовых актов под № 2570).</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Айыртауского района Северо-Казахстанской области "О внесении изменений в решение Айыртауского районного маслихата от 29 января 2014 года № 5-22-1 "О правилах оказания социальной помощи, установления размеров и определения перечня отдельных категорий нуждающихся граждан Айыртауского района" опубликовано 10 ноября 2016 год в газетах "Айыртауские зори" и Айыртау таңы", зарегистрированное в Реестре государственной регистрации нормативных правовых актов под № 3913).</w:t>
      </w:r>
    </w:p>
    <w:bookmarkEnd w:id="4"/>
    <w:bookmarkStart w:name="z9" w:id="5"/>
    <w:p>
      <w:pPr>
        <w:spacing w:after="0"/>
        <w:ind w:left="0"/>
        <w:jc w:val="both"/>
      </w:pPr>
      <w:r>
        <w:rPr>
          <w:rFonts w:ascii="Times New Roman"/>
          <w:b w:val="false"/>
          <w:i w:val="false"/>
          <w:color w:val="000000"/>
          <w:sz w:val="28"/>
        </w:rPr>
        <w:t>
      3. Данное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IX сессии </w:t>
            </w:r>
            <w:r>
              <w:br/>
            </w:r>
            <w:r>
              <w:rPr>
                <w:rFonts w:ascii="Times New Roman"/>
                <w:b w:val="false"/>
                <w:i/>
                <w:color w:val="000000"/>
                <w:sz w:val="20"/>
              </w:rPr>
              <w:t xml:space="preserve">Айыртауского районного </w:t>
            </w:r>
            <w:r>
              <w:br/>
            </w:r>
            <w:r>
              <w:rPr>
                <w:rFonts w:ascii="Times New Roman"/>
                <w:b w:val="false"/>
                <w:i/>
                <w:color w:val="000000"/>
                <w:sz w:val="20"/>
              </w:rPr>
              <w:t xml:space="preserve">маслихата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И.Бурковская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Айыртауского </w:t>
            </w:r>
            <w:r>
              <w:br/>
            </w:r>
            <w:r>
              <w:rPr>
                <w:rFonts w:ascii="Times New Roman"/>
                <w:b w:val="false"/>
                <w:i/>
                <w:color w:val="000000"/>
                <w:sz w:val="20"/>
              </w:rPr>
              <w:t>районного маслихата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br/>
            </w:r>
            <w:r>
              <w:rPr>
                <w:rFonts w:ascii="Times New Roman"/>
                <w:b w:val="false"/>
                <w:i/>
                <w:color w:val="000000"/>
                <w:sz w:val="20"/>
              </w:rPr>
              <w:t xml:space="preserve">Аким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К.Аксакалов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6 апреля 2017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Айыртауского районного маслихата Северо-Казахстанской области от 6 апреля 2017 года № 6-9-1</w:t>
            </w:r>
          </w:p>
        </w:tc>
      </w:tr>
    </w:tbl>
    <w:bookmarkStart w:name="z15" w:id="6"/>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Айыртауского района </w:t>
      </w:r>
    </w:p>
    <w:bookmarkEnd w:id="6"/>
    <w:p>
      <w:pPr>
        <w:spacing w:after="0"/>
        <w:ind w:left="0"/>
        <w:jc w:val="both"/>
      </w:pPr>
      <w:r>
        <w:rPr>
          <w:rFonts w:ascii="Times New Roman"/>
          <w:b w:val="false"/>
          <w:i w:val="false"/>
          <w:color w:val="ff0000"/>
          <w:sz w:val="28"/>
        </w:rPr>
        <w:t xml:space="preserve">
      Сноска. Заголовок правил в редакции решения Айыртауского районного маслихата Северо-Казахстанской области от 27.02.2020 </w:t>
      </w:r>
      <w:r>
        <w:rPr>
          <w:rFonts w:ascii="Times New Roman"/>
          <w:b w:val="false"/>
          <w:i w:val="false"/>
          <w:color w:val="ff0000"/>
          <w:sz w:val="28"/>
        </w:rPr>
        <w:t>№ 6-39-15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7"/>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 в Айыртауском районе Северо-Казахстанской области, при наступлении трудной жизненной ситуации.</w:t>
      </w:r>
    </w:p>
    <w:bookmarkEnd w:id="7"/>
    <w:bookmarkStart w:name="z17" w:id="8"/>
    <w:p>
      <w:pPr>
        <w:spacing w:after="0"/>
        <w:ind w:left="0"/>
        <w:jc w:val="left"/>
      </w:pPr>
      <w:r>
        <w:rPr>
          <w:rFonts w:ascii="Times New Roman"/>
          <w:b/>
          <w:i w:val="false"/>
          <w:color w:val="000000"/>
        </w:rPr>
        <w:t xml:space="preserve"> 1. Общие положения</w:t>
      </w:r>
    </w:p>
    <w:bookmarkEnd w:id="8"/>
    <w:bookmarkStart w:name="z18" w:id="9"/>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9"/>
    <w:bookmarkStart w:name="z19" w:id="10"/>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0"/>
    <w:bookmarkStart w:name="z20" w:id="11"/>
    <w:p>
      <w:pPr>
        <w:spacing w:after="0"/>
        <w:ind w:left="0"/>
        <w:jc w:val="both"/>
      </w:pPr>
      <w:r>
        <w:rPr>
          <w:rFonts w:ascii="Times New Roman"/>
          <w:b w:val="false"/>
          <w:i w:val="false"/>
          <w:color w:val="000000"/>
          <w:sz w:val="28"/>
        </w:rPr>
        <w:t>
      2) памятные даты – события, имеющие общенародное историческое, духовное и культурное значение и оказавшие влияние на ход истории Республики Казахстан;</w:t>
      </w:r>
    </w:p>
    <w:bookmarkEnd w:id="11"/>
    <w:bookmarkStart w:name="z21" w:id="12"/>
    <w:p>
      <w:pPr>
        <w:spacing w:after="0"/>
        <w:ind w:left="0"/>
        <w:jc w:val="both"/>
      </w:pPr>
      <w:r>
        <w:rPr>
          <w:rFonts w:ascii="Times New Roman"/>
          <w:b w:val="false"/>
          <w:i w:val="false"/>
          <w:color w:val="000000"/>
          <w:sz w:val="28"/>
        </w:rPr>
        <w:t>
      3)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12"/>
    <w:bookmarkStart w:name="z22" w:id="13"/>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Северо-Казахстанской области;</w:t>
      </w:r>
    </w:p>
    <w:bookmarkEnd w:id="13"/>
    <w:bookmarkStart w:name="z23" w:id="14"/>
    <w:p>
      <w:pPr>
        <w:spacing w:after="0"/>
        <w:ind w:left="0"/>
        <w:jc w:val="both"/>
      </w:pPr>
      <w:r>
        <w:rPr>
          <w:rFonts w:ascii="Times New Roman"/>
          <w:b w:val="false"/>
          <w:i w:val="false"/>
          <w:color w:val="000000"/>
          <w:sz w:val="28"/>
        </w:rPr>
        <w:t xml:space="preserve">
      5) праздничные дни – дни национальных и государственных праздников Республики Казахстан; </w:t>
      </w:r>
    </w:p>
    <w:bookmarkEnd w:id="14"/>
    <w:bookmarkStart w:name="z24" w:id="15"/>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15"/>
    <w:bookmarkStart w:name="z25" w:id="16"/>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bookmarkEnd w:id="16"/>
    <w:bookmarkStart w:name="z26" w:id="17"/>
    <w:p>
      <w:pPr>
        <w:spacing w:after="0"/>
        <w:ind w:left="0"/>
        <w:jc w:val="both"/>
      </w:pPr>
      <w:r>
        <w:rPr>
          <w:rFonts w:ascii="Times New Roman"/>
          <w:b w:val="false"/>
          <w:i w:val="false"/>
          <w:color w:val="000000"/>
          <w:sz w:val="28"/>
        </w:rPr>
        <w:t>
      8) уполномоченный орган – коммунальное государственное учреждение "Отдел занятости и социальных программ акимата Айыртауского района Северо-Казахстанской области";</w:t>
      </w:r>
    </w:p>
    <w:bookmarkEnd w:id="17"/>
    <w:bookmarkStart w:name="z27" w:id="18"/>
    <w:p>
      <w:pPr>
        <w:spacing w:after="0"/>
        <w:ind w:left="0"/>
        <w:jc w:val="both"/>
      </w:pPr>
      <w:r>
        <w:rPr>
          <w:rFonts w:ascii="Times New Roman"/>
          <w:b w:val="false"/>
          <w:i w:val="false"/>
          <w:color w:val="000000"/>
          <w:sz w:val="28"/>
        </w:rPr>
        <w:t>
      9) участковая комиссия – комиссия, создаваемая решением акима сельского округа Айыртауского района Северо-Казахстанской области для проведения обследования материального положения лиц (семей), обратившихся за социальной помощью и подготовки заключений;</w:t>
      </w:r>
    </w:p>
    <w:bookmarkEnd w:id="18"/>
    <w:bookmarkStart w:name="z28" w:id="19"/>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Айыртауского районного маслихата Северо-Казахстанской области от 05.03.2018 </w:t>
      </w:r>
      <w:r>
        <w:rPr>
          <w:rFonts w:ascii="Times New Roman"/>
          <w:b w:val="false"/>
          <w:i w:val="false"/>
          <w:color w:val="000000"/>
          <w:sz w:val="28"/>
        </w:rPr>
        <w:t>№ 6-17-3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23.10.2019 </w:t>
      </w:r>
      <w:r>
        <w:rPr>
          <w:rFonts w:ascii="Times New Roman"/>
          <w:b w:val="false"/>
          <w:i w:val="false"/>
          <w:color w:val="000000"/>
          <w:sz w:val="28"/>
        </w:rPr>
        <w:t>№ 6-35-1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акиматом Айыртауского района Северо-Казахстанской области через коммунальное государственное учреждение "Отдел занятости и социальных программ акимата Айыртауского района Северо-Казахстанской области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20"/>
    <w:bookmarkStart w:name="z30" w:id="21"/>
    <w:p>
      <w:pPr>
        <w:spacing w:after="0"/>
        <w:ind w:left="0"/>
        <w:jc w:val="both"/>
      </w:pPr>
      <w:r>
        <w:rPr>
          <w:rFonts w:ascii="Times New Roman"/>
          <w:b w:val="false"/>
          <w:i w:val="false"/>
          <w:color w:val="000000"/>
          <w:sz w:val="28"/>
        </w:rPr>
        <w:t xml:space="preserve">
      4.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p>
    <w:bookmarkEnd w:id="21"/>
    <w:bookmarkStart w:name="z31" w:id="22"/>
    <w:p>
      <w:pPr>
        <w:spacing w:after="0"/>
        <w:ind w:left="0"/>
        <w:jc w:val="both"/>
      </w:pPr>
      <w:r>
        <w:rPr>
          <w:rFonts w:ascii="Times New Roman"/>
          <w:b w:val="false"/>
          <w:i w:val="false"/>
          <w:color w:val="000000"/>
          <w:sz w:val="28"/>
        </w:rPr>
        <w:t xml:space="preserve">
      5. Перечень памятных дат и праздничных дней, а также кратность оказания социальной помощи устанавливается согласно </w:t>
      </w:r>
      <w:r>
        <w:rPr>
          <w:rFonts w:ascii="Times New Roman"/>
          <w:b w:val="false"/>
          <w:i w:val="false"/>
          <w:color w:val="000000"/>
          <w:sz w:val="28"/>
        </w:rPr>
        <w:t>приложению 1</w:t>
      </w:r>
      <w:r>
        <w:rPr>
          <w:rFonts w:ascii="Times New Roman"/>
          <w:b w:val="false"/>
          <w:i w:val="false"/>
          <w:color w:val="000000"/>
          <w:sz w:val="28"/>
        </w:rPr>
        <w:t xml:space="preserve"> правил.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Айыртауского районного маслихата Северо-Казахстанской области от 23.10.2019 </w:t>
      </w:r>
      <w:r>
        <w:rPr>
          <w:rFonts w:ascii="Times New Roman"/>
          <w:b w:val="false"/>
          <w:i w:val="false"/>
          <w:color w:val="000000"/>
          <w:sz w:val="28"/>
        </w:rPr>
        <w:t>№ 6-35-1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3"/>
    <w:p>
      <w:pPr>
        <w:spacing w:after="0"/>
        <w:ind w:left="0"/>
        <w:jc w:val="both"/>
      </w:pPr>
      <w:r>
        <w:rPr>
          <w:rFonts w:ascii="Times New Roman"/>
          <w:b w:val="false"/>
          <w:i w:val="false"/>
          <w:color w:val="000000"/>
          <w:sz w:val="28"/>
        </w:rPr>
        <w:t>
      6. Участковые и специальные комиссии осуществляют свою деятельность на основании положений, утверждаемых акиматом Северо-Казахстанской области.</w:t>
      </w:r>
    </w:p>
    <w:bookmarkEnd w:id="23"/>
    <w:bookmarkStart w:name="z33" w:id="24"/>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4"/>
    <w:bookmarkStart w:name="z34" w:id="25"/>
    <w:p>
      <w:pPr>
        <w:spacing w:after="0"/>
        <w:ind w:left="0"/>
        <w:jc w:val="both"/>
      </w:pPr>
      <w:r>
        <w:rPr>
          <w:rFonts w:ascii="Times New Roman"/>
          <w:b w:val="false"/>
          <w:i w:val="false"/>
          <w:color w:val="000000"/>
          <w:sz w:val="28"/>
        </w:rPr>
        <w:t>
      7.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устанавливаются акиматом Айыртауского района Северо-Казахстанской области и утверждаются решением Айыртауского районного маслихата Северо-Казахстанской области. При этом основаниями для отнесения граждан к категории нуждающихся при наступлении трудной жизненной ситуации являются:</w:t>
      </w:r>
    </w:p>
    <w:bookmarkEnd w:id="25"/>
    <w:bookmarkStart w:name="z35" w:id="26"/>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26"/>
    <w:bookmarkStart w:name="z36" w:id="27"/>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27"/>
    <w:bookmarkStart w:name="z37" w:id="28"/>
    <w:p>
      <w:pPr>
        <w:spacing w:after="0"/>
        <w:ind w:left="0"/>
        <w:jc w:val="both"/>
      </w:pP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28"/>
    <w:bookmarkStart w:name="z38" w:id="29"/>
    <w:p>
      <w:pPr>
        <w:spacing w:after="0"/>
        <w:ind w:left="0"/>
        <w:jc w:val="both"/>
      </w:pPr>
      <w:r>
        <w:rPr>
          <w:rFonts w:ascii="Times New Roman"/>
          <w:b w:val="false"/>
          <w:i w:val="false"/>
          <w:color w:val="000000"/>
          <w:sz w:val="28"/>
        </w:rPr>
        <w:t xml:space="preserve">
      8. Окончательный перечень оснований для отнесения граждан к категории нуждающихся и проведения обследований материально-бытового положения лица (семьи) утверждается Айыртауским районным маслихатом Северо-Казахстанской области. </w:t>
      </w:r>
    </w:p>
    <w:bookmarkEnd w:id="29"/>
    <w:bookmarkStart w:name="z39" w:id="30"/>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Айыртауским районным маслихатом Северо-Казахстанской области перечнем оснований для отнесения граждан к категории нуждающихся.</w:t>
      </w:r>
    </w:p>
    <w:bookmarkEnd w:id="30"/>
    <w:bookmarkStart w:name="z40" w:id="31"/>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31"/>
    <w:bookmarkStart w:name="z41" w:id="32"/>
    <w:p>
      <w:pPr>
        <w:spacing w:after="0"/>
        <w:ind w:left="0"/>
        <w:jc w:val="both"/>
      </w:pPr>
      <w:r>
        <w:rPr>
          <w:rFonts w:ascii="Times New Roman"/>
          <w:b w:val="false"/>
          <w:i w:val="false"/>
          <w:color w:val="000000"/>
          <w:sz w:val="28"/>
        </w:rPr>
        <w:t xml:space="preserve">
      10. Социальная помощь по основаниям, указанным в подпунктах 1), 3) - 13)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предоставляется гражданам с учетом среднедушевого дохода лица (семьи), не превышающего 1,5 размера прожиточного минимума, в размере 10 (десяти) месячных расчетных показателей, единовременно.</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Айыртауского районного маслихата Северо-Казахстанской области от 25.10.2017 </w:t>
      </w:r>
      <w:r>
        <w:rPr>
          <w:rFonts w:ascii="Times New Roman"/>
          <w:b w:val="false"/>
          <w:i w:val="false"/>
          <w:color w:val="000000"/>
          <w:sz w:val="28"/>
        </w:rPr>
        <w:t>№ 6-13-3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05.05.2017).</w:t>
      </w:r>
      <w:r>
        <w:br/>
      </w:r>
      <w:r>
        <w:rPr>
          <w:rFonts w:ascii="Times New Roman"/>
          <w:b w:val="false"/>
          <w:i w:val="false"/>
          <w:color w:val="000000"/>
          <w:sz w:val="28"/>
        </w:rPr>
        <w:t>
</w:t>
      </w:r>
      <w:r>
        <w:rPr>
          <w:rFonts w:ascii="Times New Roman"/>
          <w:b w:val="false"/>
          <w:i w:val="false"/>
          <w:color w:val="ff0000"/>
          <w:sz w:val="28"/>
        </w:rPr>
        <w:t>      10-1. Социальная помощь по основанию, указанного в подпункте 2) приложения 2 к настоящим Правилам предоставляется единовременно в размере 20 (двадцати) месячных расчетных показателей, без учета доходов.</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решением Айыртауского районного маслихата Северо-Казахстанской области от 25.10.2017 </w:t>
      </w:r>
      <w:r>
        <w:rPr>
          <w:rFonts w:ascii="Times New Roman"/>
          <w:b w:val="false"/>
          <w:i w:val="false"/>
          <w:color w:val="000000"/>
          <w:sz w:val="28"/>
        </w:rPr>
        <w:t>№ 6-13-3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05.05.2017).</w:t>
      </w:r>
      <w:r>
        <w:br/>
      </w:r>
      <w:r>
        <w:rPr>
          <w:rFonts w:ascii="Times New Roman"/>
          <w:b w:val="false"/>
          <w:i w:val="false"/>
          <w:color w:val="000000"/>
          <w:sz w:val="28"/>
        </w:rPr>
        <w:t>
</w:t>
      </w:r>
    </w:p>
    <w:bookmarkStart w:name="z42" w:id="33"/>
    <w:p>
      <w:pPr>
        <w:spacing w:after="0"/>
        <w:ind w:left="0"/>
        <w:jc w:val="both"/>
      </w:pPr>
      <w:r>
        <w:rPr>
          <w:rFonts w:ascii="Times New Roman"/>
          <w:b w:val="false"/>
          <w:i w:val="false"/>
          <w:color w:val="000000"/>
          <w:sz w:val="28"/>
        </w:rPr>
        <w:t>
      11. Социальная помощь по основанию, указанного в подпункте 14) приложения 2 к настоящим Правилам предоставляется гражданам (семье) без учета среднедушевого дохода лица (семьи) в размере 50 (пятидесяти) месячных расчетных показателей, единовременно.</w:t>
      </w:r>
    </w:p>
    <w:bookmarkEnd w:id="33"/>
    <w:bookmarkStart w:name="z43" w:id="34"/>
    <w:p>
      <w:pPr>
        <w:spacing w:after="0"/>
        <w:ind w:left="0"/>
        <w:jc w:val="both"/>
      </w:pPr>
      <w:r>
        <w:rPr>
          <w:rFonts w:ascii="Times New Roman"/>
          <w:b w:val="false"/>
          <w:i w:val="false"/>
          <w:color w:val="000000"/>
          <w:sz w:val="28"/>
        </w:rPr>
        <w:t>
      12. Социальная помощь по основанию, указанного в подпункте 15) приложения 2 к настоящим Правилам предоставляется один раз в 2 года в размере стоимости согласно предоставленной счет-фактуре (кроме драгоценных металлов и протезов из металлокерамики, металлоакрила), без учета доходов, единовременно.</w:t>
      </w:r>
    </w:p>
    <w:bookmarkEnd w:id="34"/>
    <w:bookmarkStart w:name="z44" w:id="35"/>
    <w:p>
      <w:pPr>
        <w:spacing w:after="0"/>
        <w:ind w:left="0"/>
        <w:jc w:val="both"/>
      </w:pPr>
      <w:r>
        <w:rPr>
          <w:rFonts w:ascii="Times New Roman"/>
          <w:b w:val="false"/>
          <w:i w:val="false"/>
          <w:color w:val="000000"/>
          <w:sz w:val="28"/>
        </w:rPr>
        <w:t>
      13. Социальная помощь по основанию, указанного в подпункте 16) приложения 2 к настоящим Правилам предоставляется один раз в год в размере стоимости санаторно-курортного лечения, без учета доходов.</w:t>
      </w:r>
    </w:p>
    <w:bookmarkEnd w:id="35"/>
    <w:bookmarkStart w:name="z45" w:id="36"/>
    <w:p>
      <w:pPr>
        <w:spacing w:after="0"/>
        <w:ind w:left="0"/>
        <w:jc w:val="both"/>
      </w:pPr>
      <w:r>
        <w:rPr>
          <w:rFonts w:ascii="Times New Roman"/>
          <w:b w:val="false"/>
          <w:i w:val="false"/>
          <w:color w:val="000000"/>
          <w:sz w:val="28"/>
        </w:rPr>
        <w:t>
      14. Социальная помощь по основанию, указанного в подпункте 17) приложения 2 к настоящим Правилам предоставляется ежемесячно в размере 2 (двух) месячных расчетных показателей, без учета доходов.</w:t>
      </w:r>
    </w:p>
    <w:bookmarkEnd w:id="36"/>
    <w:bookmarkStart w:name="z46" w:id="37"/>
    <w:p>
      <w:pPr>
        <w:spacing w:after="0"/>
        <w:ind w:left="0"/>
        <w:jc w:val="left"/>
      </w:pPr>
      <w:r>
        <w:rPr>
          <w:rFonts w:ascii="Times New Roman"/>
          <w:b/>
          <w:i w:val="false"/>
          <w:color w:val="000000"/>
        </w:rPr>
        <w:t xml:space="preserve"> 3. Порядок оказания социальной помощи</w:t>
      </w:r>
    </w:p>
    <w:bookmarkEnd w:id="37"/>
    <w:bookmarkStart w:name="z47" w:id="38"/>
    <w:p>
      <w:pPr>
        <w:spacing w:after="0"/>
        <w:ind w:left="0"/>
        <w:jc w:val="both"/>
      </w:pPr>
      <w:r>
        <w:rPr>
          <w:rFonts w:ascii="Times New Roman"/>
          <w:b w:val="false"/>
          <w:i w:val="false"/>
          <w:color w:val="000000"/>
          <w:sz w:val="28"/>
        </w:rPr>
        <w:t>
      15. Социальная помощь к памятным датам и праздничным дням оказывается по списку, утверждаемому акиматом Айыртауского района Северо-Казахстанской области по представлению уполномоченной организации либо иных организаций без истребования заявлений от получателей.</w:t>
      </w:r>
    </w:p>
    <w:bookmarkEnd w:id="38"/>
    <w:bookmarkStart w:name="z48" w:id="39"/>
    <w:p>
      <w:pPr>
        <w:spacing w:after="0"/>
        <w:ind w:left="0"/>
        <w:jc w:val="both"/>
      </w:pPr>
      <w:r>
        <w:rPr>
          <w:rFonts w:ascii="Times New Roman"/>
          <w:b w:val="false"/>
          <w:i w:val="false"/>
          <w:color w:val="000000"/>
          <w:sz w:val="28"/>
        </w:rPr>
        <w:t>
      16.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предоставляет заявление с приложением следующих документов:</w:t>
      </w:r>
    </w:p>
    <w:bookmarkEnd w:id="39"/>
    <w:bookmarkStart w:name="z49" w:id="40"/>
    <w:p>
      <w:pPr>
        <w:spacing w:after="0"/>
        <w:ind w:left="0"/>
        <w:jc w:val="both"/>
      </w:pPr>
      <w:r>
        <w:rPr>
          <w:rFonts w:ascii="Times New Roman"/>
          <w:b w:val="false"/>
          <w:i w:val="false"/>
          <w:color w:val="000000"/>
          <w:sz w:val="28"/>
        </w:rPr>
        <w:t>
      1) документ, удостоверяющий личность;</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решением Айыртауского районного маслихата Северо-Казахстанской области от 27.02.2020 </w:t>
      </w:r>
      <w:r>
        <w:rPr>
          <w:rFonts w:ascii="Times New Roman"/>
          <w:b w:val="false"/>
          <w:i w:val="false"/>
          <w:color w:val="000000"/>
          <w:sz w:val="28"/>
        </w:rPr>
        <w:t>№ 6-39-15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1"/>
    <w:p>
      <w:pPr>
        <w:spacing w:after="0"/>
        <w:ind w:left="0"/>
        <w:jc w:val="both"/>
      </w:pP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1"/>
    <w:bookmarkStart w:name="z52" w:id="42"/>
    <w:p>
      <w:pPr>
        <w:spacing w:after="0"/>
        <w:ind w:left="0"/>
        <w:jc w:val="both"/>
      </w:pPr>
      <w:r>
        <w:rPr>
          <w:rFonts w:ascii="Times New Roman"/>
          <w:b w:val="false"/>
          <w:i w:val="false"/>
          <w:color w:val="000000"/>
          <w:sz w:val="28"/>
        </w:rPr>
        <w:t>
      4) сведения о доходах лица (членов семьи);</w:t>
      </w:r>
    </w:p>
    <w:bookmarkEnd w:id="42"/>
    <w:bookmarkStart w:name="z53" w:id="43"/>
    <w:p>
      <w:pPr>
        <w:spacing w:after="0"/>
        <w:ind w:left="0"/>
        <w:jc w:val="both"/>
      </w:pPr>
      <w:r>
        <w:rPr>
          <w:rFonts w:ascii="Times New Roman"/>
          <w:b w:val="false"/>
          <w:i w:val="false"/>
          <w:color w:val="000000"/>
          <w:sz w:val="28"/>
        </w:rPr>
        <w:t xml:space="preserve">
      5) акт и/или документ, подтверждающий наступление трудной жизненной ситуации. </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решением Айыртауского районного маслихата Северо-Казахстанской области от 27.02.2020 </w:t>
      </w:r>
      <w:r>
        <w:rPr>
          <w:rFonts w:ascii="Times New Roman"/>
          <w:b w:val="false"/>
          <w:i w:val="false"/>
          <w:color w:val="000000"/>
          <w:sz w:val="28"/>
        </w:rPr>
        <w:t>№ 6-39-15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4"/>
    <w:p>
      <w:pPr>
        <w:spacing w:after="0"/>
        <w:ind w:left="0"/>
        <w:jc w:val="both"/>
      </w:pPr>
      <w:r>
        <w:rPr>
          <w:rFonts w:ascii="Times New Roman"/>
          <w:b w:val="false"/>
          <w:i w:val="false"/>
          <w:color w:val="000000"/>
          <w:sz w:val="28"/>
        </w:rPr>
        <w:t>
      17. Документы предоставляются в подлинниках и копиях для сверки, после чего подлинники документов возвращаются заявителю.</w:t>
      </w:r>
    </w:p>
    <w:bookmarkEnd w:id="44"/>
    <w:bookmarkStart w:name="z55" w:id="45"/>
    <w:p>
      <w:pPr>
        <w:spacing w:after="0"/>
        <w:ind w:left="0"/>
        <w:jc w:val="both"/>
      </w:pPr>
      <w:r>
        <w:rPr>
          <w:rFonts w:ascii="Times New Roman"/>
          <w:b w:val="false"/>
          <w:i w:val="false"/>
          <w:color w:val="000000"/>
          <w:sz w:val="28"/>
        </w:rPr>
        <w:t>
      18.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bookmarkEnd w:id="45"/>
    <w:bookmarkStart w:name="z56" w:id="46"/>
    <w:p>
      <w:pPr>
        <w:spacing w:after="0"/>
        <w:ind w:left="0"/>
        <w:jc w:val="both"/>
      </w:pPr>
      <w:r>
        <w:rPr>
          <w:rFonts w:ascii="Times New Roman"/>
          <w:b w:val="false"/>
          <w:i w:val="false"/>
          <w:color w:val="000000"/>
          <w:sz w:val="28"/>
        </w:rPr>
        <w:t xml:space="preserve">
      19.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настоящим Правилам и направляет их акиму сельского округа.</w:t>
      </w:r>
    </w:p>
    <w:bookmarkEnd w:id="46"/>
    <w:bookmarkStart w:name="z57" w:id="47"/>
    <w:p>
      <w:pPr>
        <w:spacing w:after="0"/>
        <w:ind w:left="0"/>
        <w:jc w:val="both"/>
      </w:pP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47"/>
    <w:bookmarkStart w:name="z58" w:id="48"/>
    <w:p>
      <w:pPr>
        <w:spacing w:after="0"/>
        <w:ind w:left="0"/>
        <w:jc w:val="both"/>
      </w:pPr>
      <w:r>
        <w:rPr>
          <w:rFonts w:ascii="Times New Roman"/>
          <w:b w:val="false"/>
          <w:i w:val="false"/>
          <w:color w:val="000000"/>
          <w:sz w:val="28"/>
        </w:rPr>
        <w:t>
      20.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48"/>
    <w:bookmarkStart w:name="z59" w:id="49"/>
    <w:p>
      <w:pPr>
        <w:spacing w:after="0"/>
        <w:ind w:left="0"/>
        <w:jc w:val="both"/>
      </w:pPr>
      <w:r>
        <w:rPr>
          <w:rFonts w:ascii="Times New Roman"/>
          <w:b w:val="false"/>
          <w:i w:val="false"/>
          <w:color w:val="000000"/>
          <w:sz w:val="28"/>
        </w:rPr>
        <w:t>
      21.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49"/>
    <w:bookmarkStart w:name="z60" w:id="50"/>
    <w:p>
      <w:pPr>
        <w:spacing w:after="0"/>
        <w:ind w:left="0"/>
        <w:jc w:val="both"/>
      </w:pPr>
      <w:r>
        <w:rPr>
          <w:rFonts w:ascii="Times New Roman"/>
          <w:b w:val="false"/>
          <w:i w:val="false"/>
          <w:color w:val="000000"/>
          <w:sz w:val="28"/>
        </w:rPr>
        <w:t>
      22.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50"/>
    <w:bookmarkStart w:name="z61" w:id="51"/>
    <w:p>
      <w:pPr>
        <w:spacing w:after="0"/>
        <w:ind w:left="0"/>
        <w:jc w:val="both"/>
      </w:pPr>
      <w:r>
        <w:rPr>
          <w:rFonts w:ascii="Times New Roman"/>
          <w:b w:val="false"/>
          <w:i w:val="false"/>
          <w:color w:val="000000"/>
          <w:sz w:val="28"/>
        </w:rPr>
        <w:t>
      23.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51"/>
    <w:bookmarkStart w:name="z62" w:id="52"/>
    <w:p>
      <w:pPr>
        <w:spacing w:after="0"/>
        <w:ind w:left="0"/>
        <w:jc w:val="both"/>
      </w:pPr>
      <w:r>
        <w:rPr>
          <w:rFonts w:ascii="Times New Roman"/>
          <w:b w:val="false"/>
          <w:i w:val="false"/>
          <w:color w:val="000000"/>
          <w:sz w:val="28"/>
        </w:rPr>
        <w:t>
      24.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52"/>
    <w:bookmarkStart w:name="z63" w:id="53"/>
    <w:p>
      <w:pPr>
        <w:spacing w:after="0"/>
        <w:ind w:left="0"/>
        <w:jc w:val="both"/>
      </w:pPr>
      <w:r>
        <w:rPr>
          <w:rFonts w:ascii="Times New Roman"/>
          <w:b w:val="false"/>
          <w:i w:val="false"/>
          <w:color w:val="000000"/>
          <w:sz w:val="28"/>
        </w:rPr>
        <w:t>
      В случаях, указанных в пунктах 20 и 21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p>
    <w:bookmarkEnd w:id="53"/>
    <w:bookmarkStart w:name="z64" w:id="54"/>
    <w:p>
      <w:pPr>
        <w:spacing w:after="0"/>
        <w:ind w:left="0"/>
        <w:jc w:val="both"/>
      </w:pPr>
      <w:r>
        <w:rPr>
          <w:rFonts w:ascii="Times New Roman"/>
          <w:b w:val="false"/>
          <w:i w:val="false"/>
          <w:color w:val="000000"/>
          <w:sz w:val="28"/>
        </w:rPr>
        <w:t>
      25.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54"/>
    <w:bookmarkStart w:name="z65" w:id="55"/>
    <w:p>
      <w:pPr>
        <w:spacing w:after="0"/>
        <w:ind w:left="0"/>
        <w:jc w:val="both"/>
      </w:pPr>
      <w:r>
        <w:rPr>
          <w:rFonts w:ascii="Times New Roman"/>
          <w:b w:val="false"/>
          <w:i w:val="false"/>
          <w:color w:val="000000"/>
          <w:sz w:val="28"/>
        </w:rPr>
        <w:t>
      26. Отказ в оказании социальной помощи осуществляется в случаях:</w:t>
      </w:r>
    </w:p>
    <w:bookmarkEnd w:id="55"/>
    <w:bookmarkStart w:name="z66" w:id="56"/>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56"/>
    <w:bookmarkStart w:name="z67" w:id="57"/>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57"/>
    <w:bookmarkStart w:name="z68" w:id="58"/>
    <w:p>
      <w:pPr>
        <w:spacing w:after="0"/>
        <w:ind w:left="0"/>
        <w:jc w:val="both"/>
      </w:pPr>
      <w:r>
        <w:rPr>
          <w:rFonts w:ascii="Times New Roman"/>
          <w:b w:val="false"/>
          <w:i w:val="false"/>
          <w:color w:val="000000"/>
          <w:sz w:val="28"/>
        </w:rPr>
        <w:t>
      3) превышения размера среднедушевого дохода лица (семьи) порога для оказания социальной помощи;</w:t>
      </w:r>
    </w:p>
    <w:bookmarkEnd w:id="58"/>
    <w:bookmarkStart w:name="z69" w:id="59"/>
    <w:p>
      <w:pPr>
        <w:spacing w:after="0"/>
        <w:ind w:left="0"/>
        <w:jc w:val="both"/>
      </w:pPr>
      <w:r>
        <w:rPr>
          <w:rFonts w:ascii="Times New Roman"/>
          <w:b w:val="false"/>
          <w:i w:val="false"/>
          <w:color w:val="000000"/>
          <w:sz w:val="28"/>
        </w:rPr>
        <w:t>
      27.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59"/>
    <w:bookmarkStart w:name="z70" w:id="60"/>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60"/>
    <w:bookmarkStart w:name="z71" w:id="61"/>
    <w:p>
      <w:pPr>
        <w:spacing w:after="0"/>
        <w:ind w:left="0"/>
        <w:jc w:val="both"/>
      </w:pPr>
      <w:r>
        <w:rPr>
          <w:rFonts w:ascii="Times New Roman"/>
          <w:b w:val="false"/>
          <w:i w:val="false"/>
          <w:color w:val="000000"/>
          <w:sz w:val="28"/>
        </w:rPr>
        <w:t>
      28. Социальная помощь прекращается в случаях:</w:t>
      </w:r>
    </w:p>
    <w:bookmarkEnd w:id="61"/>
    <w:bookmarkStart w:name="z72" w:id="62"/>
    <w:p>
      <w:pPr>
        <w:spacing w:after="0"/>
        <w:ind w:left="0"/>
        <w:jc w:val="both"/>
      </w:pPr>
      <w:r>
        <w:rPr>
          <w:rFonts w:ascii="Times New Roman"/>
          <w:b w:val="false"/>
          <w:i w:val="false"/>
          <w:color w:val="000000"/>
          <w:sz w:val="28"/>
        </w:rPr>
        <w:t>
      1) смерти получателя;</w:t>
      </w:r>
    </w:p>
    <w:bookmarkEnd w:id="62"/>
    <w:bookmarkStart w:name="z73" w:id="63"/>
    <w:p>
      <w:pPr>
        <w:spacing w:after="0"/>
        <w:ind w:left="0"/>
        <w:jc w:val="both"/>
      </w:pPr>
      <w:r>
        <w:rPr>
          <w:rFonts w:ascii="Times New Roman"/>
          <w:b w:val="false"/>
          <w:i w:val="false"/>
          <w:color w:val="000000"/>
          <w:sz w:val="28"/>
        </w:rPr>
        <w:t>
      2) выезда получателя на постоянное проживание за пределы Айыртауского района Северо-Казахстанской области;</w:t>
      </w:r>
    </w:p>
    <w:bookmarkEnd w:id="63"/>
    <w:bookmarkStart w:name="z74" w:id="64"/>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64"/>
    <w:bookmarkStart w:name="z75" w:id="65"/>
    <w:p>
      <w:pPr>
        <w:spacing w:after="0"/>
        <w:ind w:left="0"/>
        <w:jc w:val="both"/>
      </w:pPr>
      <w:r>
        <w:rPr>
          <w:rFonts w:ascii="Times New Roman"/>
          <w:b w:val="false"/>
          <w:i w:val="false"/>
          <w:color w:val="000000"/>
          <w:sz w:val="28"/>
        </w:rPr>
        <w:t xml:space="preserve">
      4) выявления недостоверных сведений, предоставленных заявителем. </w:t>
      </w:r>
    </w:p>
    <w:bookmarkEnd w:id="65"/>
    <w:bookmarkStart w:name="z76" w:id="66"/>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66"/>
    <w:bookmarkStart w:name="z77" w:id="67"/>
    <w:p>
      <w:pPr>
        <w:spacing w:after="0"/>
        <w:ind w:left="0"/>
        <w:jc w:val="both"/>
      </w:pPr>
      <w:r>
        <w:rPr>
          <w:rFonts w:ascii="Times New Roman"/>
          <w:b w:val="false"/>
          <w:i w:val="false"/>
          <w:color w:val="000000"/>
          <w:sz w:val="28"/>
        </w:rPr>
        <w:t>
      29. Излишне выплаченные суммы подлежат возврату в добровольном или ином установленном законодательством Республики Казахстан порядке.</w:t>
      </w:r>
    </w:p>
    <w:bookmarkEnd w:id="67"/>
    <w:bookmarkStart w:name="z78" w:id="68"/>
    <w:p>
      <w:pPr>
        <w:spacing w:after="0"/>
        <w:ind w:left="0"/>
        <w:jc w:val="left"/>
      </w:pPr>
      <w:r>
        <w:rPr>
          <w:rFonts w:ascii="Times New Roman"/>
          <w:b/>
          <w:i w:val="false"/>
          <w:color w:val="000000"/>
        </w:rPr>
        <w:t xml:space="preserve"> 6. Заключительное положение</w:t>
      </w:r>
    </w:p>
    <w:bookmarkEnd w:id="68"/>
    <w:bookmarkStart w:name="z79" w:id="69"/>
    <w:p>
      <w:pPr>
        <w:spacing w:after="0"/>
        <w:ind w:left="0"/>
        <w:jc w:val="both"/>
      </w:pPr>
      <w:r>
        <w:rPr>
          <w:rFonts w:ascii="Times New Roman"/>
          <w:b w:val="false"/>
          <w:i w:val="false"/>
          <w:color w:val="000000"/>
          <w:sz w:val="28"/>
        </w:rPr>
        <w:t>
      30.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Айыртауского районного маслихата Северо-Казахстанской области от 6 апреля 2017 года № 6-9-1</w:t>
            </w:r>
          </w:p>
        </w:tc>
      </w:tr>
    </w:tbl>
    <w:bookmarkStart w:name="z81" w:id="70"/>
    <w:p>
      <w:pPr>
        <w:spacing w:after="0"/>
        <w:ind w:left="0"/>
        <w:jc w:val="left"/>
      </w:pPr>
      <w:r>
        <w:rPr>
          <w:rFonts w:ascii="Times New Roman"/>
          <w:b/>
          <w:i w:val="false"/>
          <w:color w:val="000000"/>
        </w:rPr>
        <w:t xml:space="preserve"> Перечень памятных дат и праздничных дней, а также кратность оказания социальной помощи </w:t>
      </w:r>
    </w:p>
    <w:bookmarkEnd w:id="70"/>
    <w:p>
      <w:pPr>
        <w:spacing w:after="0"/>
        <w:ind w:left="0"/>
        <w:jc w:val="both"/>
      </w:pPr>
      <w:r>
        <w:rPr>
          <w:rFonts w:ascii="Times New Roman"/>
          <w:b w:val="false"/>
          <w:i w:val="false"/>
          <w:color w:val="ff0000"/>
          <w:sz w:val="28"/>
        </w:rPr>
        <w:t xml:space="preserve">
      Сноска. Приложение 1 в редакции решения Айыртауского районного маслихата Северо-Казахстанской области от 23.10.2019 </w:t>
      </w:r>
      <w:r>
        <w:rPr>
          <w:rFonts w:ascii="Times New Roman"/>
          <w:b w:val="false"/>
          <w:i w:val="false"/>
          <w:color w:val="ff0000"/>
          <w:sz w:val="28"/>
        </w:rPr>
        <w:t>№ 6-35-1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Айыртауского районного маслихата Северо-Казахстанской области от 27.02.2020 </w:t>
      </w:r>
      <w:r>
        <w:rPr>
          <w:rFonts w:ascii="Times New Roman"/>
          <w:b w:val="false"/>
          <w:i w:val="false"/>
          <w:color w:val="ff0000"/>
          <w:sz w:val="28"/>
        </w:rPr>
        <w:t>№ 6-39-15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Айыртауского районного маслихата Северо-Казахстанской области от 05.05.2020 </w:t>
      </w:r>
      <w:r>
        <w:rPr>
          <w:rFonts w:ascii="Times New Roman"/>
          <w:b w:val="false"/>
          <w:i w:val="false"/>
          <w:color w:val="ff0000"/>
          <w:sz w:val="28"/>
        </w:rPr>
        <w:t>№ 6-42-1</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558"/>
        <w:gridCol w:w="236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вывода ограниченного контингента советских войск из Демократической Республики Афганистан– 15 февраля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действующие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воинcкой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15 (пятнадцать) месячных расчетных показателей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находившиеся на территории Афганистана и не входившие в состав ограниченного контингента советских войск.</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15 (пятнадцать) месячных расчетных показателей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15 (пятнадцать) месячных расчетных показателей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женский день – 8 марта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II степени или ранее получивших звание "Мать-Героиня".</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10 (десять) месячных расчетных показателей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Многодетные семьи, имеющие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5(пять) месячных расчетных показателей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15 (пятнадцать) месячных расчетных показателей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15 (пятнадцать) месячных расчетных показателей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 – 7 мая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5 (пять) месячных расчетных показателей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5 (пять) месячных расчетных показателей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 9 мая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100000 (сто)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100000 (сто)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100000 (сто)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100000 (сто)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вступили в другой брак.</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30000 (тридцать)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северного морского пути, переведенные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100000 (сто) тысяч тенге к 9 мая</w:t>
            </w:r>
            <w:r>
              <w:br/>
            </w:r>
            <w:r>
              <w:rPr>
                <w:rFonts w:ascii="Times New Roman"/>
                <w:b w:val="false"/>
                <w:i w:val="false"/>
                <w:color w:val="000000"/>
                <w:sz w:val="20"/>
              </w:rPr>
              <w:t>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100000 (сто)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60000 (шестьдесят)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30000 (тридцать)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проработавшие, (прослужившие) не менее шести месяцев с 22 июня 1941 года по 9 мая 1945 года, и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 (тридцать)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100000 (сто)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30000 (тридцать)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месячных расчетных показателей, за исключением 9 мая 2020 года;</w:t>
            </w:r>
            <w:r>
              <w:br/>
            </w:r>
            <w:r>
              <w:rPr>
                <w:rFonts w:ascii="Times New Roman"/>
                <w:b w:val="false"/>
                <w:i w:val="false"/>
                <w:color w:val="000000"/>
                <w:sz w:val="20"/>
              </w:rPr>
              <w:t>
1000000 (один) миллион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5 (пять) месячных расчетных показателей за исключением 9 мая 2020 года;</w:t>
            </w:r>
            <w:r>
              <w:br/>
            </w:r>
            <w:r>
              <w:rPr>
                <w:rFonts w:ascii="Times New Roman"/>
                <w:b w:val="false"/>
                <w:i w:val="false"/>
                <w:color w:val="000000"/>
                <w:sz w:val="20"/>
              </w:rPr>
              <w:t>
60000 (шестьдесят) тысяч тенге к 9 мая 2020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жертв политических репрессий и голода – 31 мая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7 (семь)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подвергавшихся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15 (пятнадцать) месячных расчетных показателей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постоянно проживавшие до применения к ним репрессий на территории, ныне составляющей территорию Республики Казахстан, в случаях: </w:t>
            </w:r>
            <w:r>
              <w:br/>
            </w:r>
            <w:r>
              <w:rPr>
                <w:rFonts w:ascii="Times New Roman"/>
                <w:b w:val="false"/>
                <w:i w:val="false"/>
                <w:color w:val="000000"/>
                <w:sz w:val="20"/>
              </w:rPr>
              <w:t>
а) применения репрессий советскими судами и другими органами за пределами бывшего Союза Советских Социалистических Республик;</w:t>
            </w:r>
            <w:r>
              <w:br/>
            </w:r>
            <w:r>
              <w:rPr>
                <w:rFonts w:ascii="Times New Roman"/>
                <w:b w:val="false"/>
                <w:i w:val="false"/>
                <w:color w:val="000000"/>
                <w:sz w:val="20"/>
              </w:rPr>
              <w:t>
б)осуждения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ОбъединенногогосударственногополитическогоуправленияСоюза Советских Социалистических Республик, особого совещания при Народном комиссариате внутренних дел- Министерства государственной безопасности - Министерства внутренних делСоюза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другихорганов;</w:t>
            </w:r>
            <w:r>
              <w:br/>
            </w: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15 (пятнадцать) месячных расчетных показателей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15 (пятнадцать) месячных расчетных показателей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 – 30 августа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10 (десять) месячных расчетных показателей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 социальной помощи, установления размеров и определения перечня отдельных категорий нуждающихся граждан в Айыртауском районе Северо-Казахстанской области</w:t>
            </w:r>
          </w:p>
        </w:tc>
      </w:tr>
    </w:tbl>
    <w:bookmarkStart w:name="z123" w:id="71"/>
    <w:p>
      <w:pPr>
        <w:spacing w:after="0"/>
        <w:ind w:left="0"/>
        <w:jc w:val="left"/>
      </w:pPr>
      <w:r>
        <w:rPr>
          <w:rFonts w:ascii="Times New Roman"/>
          <w:b/>
          <w:i w:val="false"/>
          <w:color w:val="000000"/>
        </w:rPr>
        <w:t xml:space="preserve">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 </w:t>
      </w:r>
    </w:p>
    <w:bookmarkEnd w:id="71"/>
    <w:p>
      <w:pPr>
        <w:spacing w:after="0"/>
        <w:ind w:left="0"/>
        <w:jc w:val="both"/>
      </w:pPr>
      <w:r>
        <w:rPr>
          <w:rFonts w:ascii="Times New Roman"/>
          <w:b w:val="false"/>
          <w:i w:val="false"/>
          <w:color w:val="ff0000"/>
          <w:sz w:val="28"/>
        </w:rPr>
        <w:t xml:space="preserve">
      Сноска. Приложение 2 с изменением, внесенным решением Айыртауского районного маслихата Северо-Казахстанской области от 28.12.2018 </w:t>
      </w:r>
      <w:r>
        <w:rPr>
          <w:rFonts w:ascii="Times New Roman"/>
          <w:b w:val="false"/>
          <w:i w:val="false"/>
          <w:color w:val="ff0000"/>
          <w:sz w:val="28"/>
        </w:rPr>
        <w:t>№ 6-26-4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4" w:id="72"/>
    <w:p>
      <w:pPr>
        <w:spacing w:after="0"/>
        <w:ind w:left="0"/>
        <w:jc w:val="both"/>
      </w:pPr>
      <w:r>
        <w:rPr>
          <w:rFonts w:ascii="Times New Roman"/>
          <w:b w:val="false"/>
          <w:i w:val="false"/>
          <w:color w:val="000000"/>
          <w:sz w:val="28"/>
        </w:rPr>
        <w:t>
      1) наличие среднедушевого дохода лица (семьи) не превышающего порога однократного размера прожиточного минимума;</w:t>
      </w:r>
    </w:p>
    <w:bookmarkEnd w:id="72"/>
    <w:bookmarkStart w:name="z125" w:id="73"/>
    <w:p>
      <w:pPr>
        <w:spacing w:after="0"/>
        <w:ind w:left="0"/>
        <w:jc w:val="both"/>
      </w:pPr>
      <w:r>
        <w:rPr>
          <w:rFonts w:ascii="Times New Roman"/>
          <w:b w:val="false"/>
          <w:i w:val="false"/>
          <w:color w:val="000000"/>
          <w:sz w:val="28"/>
        </w:rPr>
        <w:t>
      2) наличие у граждан, находящихся на амбулаторном лечении, активной формы туберкулеза.</w:t>
      </w:r>
    </w:p>
    <w:bookmarkEnd w:id="73"/>
    <w:bookmarkStart w:name="z126" w:id="74"/>
    <w:p>
      <w:pPr>
        <w:spacing w:after="0"/>
        <w:ind w:left="0"/>
        <w:jc w:val="both"/>
      </w:pPr>
      <w:r>
        <w:rPr>
          <w:rFonts w:ascii="Times New Roman"/>
          <w:b w:val="false"/>
          <w:i w:val="false"/>
          <w:color w:val="000000"/>
          <w:sz w:val="28"/>
        </w:rPr>
        <w:t>
      3) отсутствие родительского попечения;</w:t>
      </w:r>
    </w:p>
    <w:bookmarkEnd w:id="74"/>
    <w:bookmarkStart w:name="z127" w:id="75"/>
    <w:p>
      <w:pPr>
        <w:spacing w:after="0"/>
        <w:ind w:left="0"/>
        <w:jc w:val="both"/>
      </w:pPr>
      <w:r>
        <w:rPr>
          <w:rFonts w:ascii="Times New Roman"/>
          <w:b w:val="false"/>
          <w:i w:val="false"/>
          <w:color w:val="000000"/>
          <w:sz w:val="28"/>
        </w:rPr>
        <w:t>
      4) жестокое обращение, приведшее к социальной дезадаптации и социальной депривации;</w:t>
      </w:r>
    </w:p>
    <w:bookmarkEnd w:id="75"/>
    <w:bookmarkStart w:name="z128" w:id="76"/>
    <w:p>
      <w:pPr>
        <w:spacing w:after="0"/>
        <w:ind w:left="0"/>
        <w:jc w:val="both"/>
      </w:pPr>
      <w:r>
        <w:rPr>
          <w:rFonts w:ascii="Times New Roman"/>
          <w:b w:val="false"/>
          <w:i w:val="false"/>
          <w:color w:val="000000"/>
          <w:sz w:val="28"/>
        </w:rPr>
        <w:t>
      5) ограничение жизнедеятельности вследствие социально значимых заболеваний и заболеваний, представляющих опасность для окружающих;</w:t>
      </w:r>
    </w:p>
    <w:bookmarkEnd w:id="76"/>
    <w:bookmarkStart w:name="z129" w:id="77"/>
    <w:p>
      <w:pPr>
        <w:spacing w:after="0"/>
        <w:ind w:left="0"/>
        <w:jc w:val="both"/>
      </w:pPr>
      <w:r>
        <w:rPr>
          <w:rFonts w:ascii="Times New Roman"/>
          <w:b w:val="false"/>
          <w:i w:val="false"/>
          <w:color w:val="000000"/>
          <w:sz w:val="28"/>
        </w:rPr>
        <w:t>
      6) освобождение из мест лишения свободы;</w:t>
      </w:r>
    </w:p>
    <w:bookmarkEnd w:id="77"/>
    <w:bookmarkStart w:name="z130" w:id="78"/>
    <w:p>
      <w:pPr>
        <w:spacing w:after="0"/>
        <w:ind w:left="0"/>
        <w:jc w:val="both"/>
      </w:pPr>
      <w:r>
        <w:rPr>
          <w:rFonts w:ascii="Times New Roman"/>
          <w:b w:val="false"/>
          <w:i w:val="false"/>
          <w:color w:val="000000"/>
          <w:sz w:val="28"/>
        </w:rPr>
        <w:t>
      7) бездомность (лица без определенного места жительства);</w:t>
      </w:r>
    </w:p>
    <w:bookmarkEnd w:id="78"/>
    <w:bookmarkStart w:name="z131" w:id="79"/>
    <w:p>
      <w:pPr>
        <w:spacing w:after="0"/>
        <w:ind w:left="0"/>
        <w:jc w:val="both"/>
      </w:pPr>
      <w:r>
        <w:rPr>
          <w:rFonts w:ascii="Times New Roman"/>
          <w:b w:val="false"/>
          <w:i w:val="false"/>
          <w:color w:val="000000"/>
          <w:sz w:val="28"/>
        </w:rPr>
        <w:t>
      8) стойкие нарушения функций организма, обусловленные физическими и (или) умственными возможностями;</w:t>
      </w:r>
    </w:p>
    <w:bookmarkEnd w:id="79"/>
    <w:bookmarkStart w:name="z132" w:id="80"/>
    <w:p>
      <w:pPr>
        <w:spacing w:after="0"/>
        <w:ind w:left="0"/>
        <w:jc w:val="both"/>
      </w:pPr>
      <w:r>
        <w:rPr>
          <w:rFonts w:ascii="Times New Roman"/>
          <w:b w:val="false"/>
          <w:i w:val="false"/>
          <w:color w:val="000000"/>
          <w:sz w:val="28"/>
        </w:rPr>
        <w:t>
      9) неспособность к самообслуживанию в связи с преклонным возрастом, вследствие перенесенной болезни и (или) инвалидности;</w:t>
      </w:r>
    </w:p>
    <w:bookmarkEnd w:id="80"/>
    <w:bookmarkStart w:name="z133" w:id="81"/>
    <w:p>
      <w:pPr>
        <w:spacing w:after="0"/>
        <w:ind w:left="0"/>
        <w:jc w:val="both"/>
      </w:pPr>
      <w:r>
        <w:rPr>
          <w:rFonts w:ascii="Times New Roman"/>
          <w:b w:val="false"/>
          <w:i w:val="false"/>
          <w:color w:val="000000"/>
          <w:sz w:val="28"/>
        </w:rPr>
        <w:t>
      10) сиротство;</w:t>
      </w:r>
    </w:p>
    <w:bookmarkEnd w:id="81"/>
    <w:bookmarkStart w:name="z134" w:id="82"/>
    <w:p>
      <w:pPr>
        <w:spacing w:after="0"/>
        <w:ind w:left="0"/>
        <w:jc w:val="both"/>
      </w:pPr>
      <w:r>
        <w:rPr>
          <w:rFonts w:ascii="Times New Roman"/>
          <w:b w:val="false"/>
          <w:i w:val="false"/>
          <w:color w:val="000000"/>
          <w:sz w:val="28"/>
        </w:rPr>
        <w:t>
      11) нахождение несовершеннолетних в организациях образования с особым режимом содержания;</w:t>
      </w:r>
    </w:p>
    <w:bookmarkEnd w:id="82"/>
    <w:bookmarkStart w:name="z135" w:id="83"/>
    <w:p>
      <w:pPr>
        <w:spacing w:after="0"/>
        <w:ind w:left="0"/>
        <w:jc w:val="both"/>
      </w:pPr>
      <w:r>
        <w:rPr>
          <w:rFonts w:ascii="Times New Roman"/>
          <w:b w:val="false"/>
          <w:i w:val="false"/>
          <w:color w:val="000000"/>
          <w:sz w:val="28"/>
        </w:rPr>
        <w:t>
      12) безнадзорность несовершеннолетних, в том числе девиантное поведение;</w:t>
      </w:r>
    </w:p>
    <w:bookmarkEnd w:id="83"/>
    <w:bookmarkStart w:name="z136" w:id="84"/>
    <w:p>
      <w:pPr>
        <w:spacing w:after="0"/>
        <w:ind w:left="0"/>
        <w:jc w:val="both"/>
      </w:pPr>
      <w:r>
        <w:rPr>
          <w:rFonts w:ascii="Times New Roman"/>
          <w:b w:val="false"/>
          <w:i w:val="false"/>
          <w:color w:val="000000"/>
          <w:sz w:val="28"/>
        </w:rPr>
        <w:t>
      13) нахождение на учете службы пробации;</w:t>
      </w:r>
    </w:p>
    <w:bookmarkEnd w:id="84"/>
    <w:bookmarkStart w:name="z137" w:id="85"/>
    <w:p>
      <w:pPr>
        <w:spacing w:after="0"/>
        <w:ind w:left="0"/>
        <w:jc w:val="both"/>
      </w:pPr>
      <w:r>
        <w:rPr>
          <w:rFonts w:ascii="Times New Roman"/>
          <w:b w:val="false"/>
          <w:i w:val="false"/>
          <w:color w:val="000000"/>
          <w:sz w:val="28"/>
        </w:rPr>
        <w:t xml:space="preserve">
      14) причинение ущерба гражданину (семье) либо его имуществу вследствие стихийного бедствия или пожара; </w:t>
      </w:r>
    </w:p>
    <w:bookmarkEnd w:id="85"/>
    <w:bookmarkStart w:name="z138" w:id="86"/>
    <w:p>
      <w:pPr>
        <w:spacing w:after="0"/>
        <w:ind w:left="0"/>
        <w:jc w:val="both"/>
      </w:pPr>
      <w:r>
        <w:rPr>
          <w:rFonts w:ascii="Times New Roman"/>
          <w:b w:val="false"/>
          <w:i w:val="false"/>
          <w:color w:val="000000"/>
          <w:sz w:val="28"/>
        </w:rPr>
        <w:t>
      15)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указанных в статьях 5, 6, 7, 8 и 9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зубопротезировании, кроме драгоценных металлов и протезов из металлокерамики, металлоакрила;</w:t>
      </w:r>
    </w:p>
    <w:bookmarkEnd w:id="86"/>
    <w:bookmarkStart w:name="z139" w:id="87"/>
    <w:p>
      <w:pPr>
        <w:spacing w:after="0"/>
        <w:ind w:left="0"/>
        <w:jc w:val="both"/>
      </w:pPr>
      <w:r>
        <w:rPr>
          <w:rFonts w:ascii="Times New Roman"/>
          <w:b w:val="false"/>
          <w:i w:val="false"/>
          <w:color w:val="000000"/>
          <w:sz w:val="28"/>
        </w:rPr>
        <w:t>
      16)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указанных в статьях 5, 6, 7, 8 и 9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инвалидов 1,2,3 групп в санаторно-курортном лечении в санаториях и профилакториях Республики Казахстан;</w:t>
      </w:r>
    </w:p>
    <w:bookmarkEnd w:id="87"/>
    <w:bookmarkStart w:name="z140" w:id="88"/>
    <w:p>
      <w:pPr>
        <w:spacing w:after="0"/>
        <w:ind w:left="0"/>
        <w:jc w:val="both"/>
      </w:pPr>
      <w:r>
        <w:rPr>
          <w:rFonts w:ascii="Times New Roman"/>
          <w:b w:val="false"/>
          <w:i w:val="false"/>
          <w:color w:val="000000"/>
          <w:sz w:val="28"/>
        </w:rPr>
        <w:t>
      17)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указанных в статьях 5, 6, 7, 8 и 9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возмещении затрат за оплату коммунальных услуг и приобретения топлива.</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оказания социальной помощи, установления размеров и определения перечня отдельных категорий нуждающихся граждан в Айыртауском районе Северо-Казахстанской области</w:t>
            </w:r>
          </w:p>
        </w:tc>
      </w:tr>
    </w:tbl>
    <w:bookmarkStart w:name="z142" w:id="89"/>
    <w:p>
      <w:pPr>
        <w:spacing w:after="0"/>
        <w:ind w:left="0"/>
        <w:jc w:val="both"/>
      </w:pPr>
      <w:r>
        <w:rPr>
          <w:rFonts w:ascii="Times New Roman"/>
          <w:b w:val="false"/>
          <w:i w:val="false"/>
          <w:color w:val="000000"/>
          <w:sz w:val="28"/>
        </w:rPr>
        <w:t xml:space="preserve">
      Регистрационный номер семьи _______________________ </w:t>
      </w:r>
    </w:p>
    <w:bookmarkEnd w:id="89"/>
    <w:bookmarkStart w:name="z143" w:id="90"/>
    <w:p>
      <w:pPr>
        <w:spacing w:after="0"/>
        <w:ind w:left="0"/>
        <w:jc w:val="left"/>
      </w:pPr>
      <w:r>
        <w:rPr>
          <w:rFonts w:ascii="Times New Roman"/>
          <w:b/>
          <w:i w:val="false"/>
          <w:color w:val="000000"/>
        </w:rPr>
        <w:t xml:space="preserve"> Сведения о составе семьи заявителя</w:t>
      </w:r>
    </w:p>
    <w:bookmarkEnd w:id="90"/>
    <w:bookmarkStart w:name="z144" w:id="91"/>
    <w:p>
      <w:pPr>
        <w:spacing w:after="0"/>
        <w:ind w:left="0"/>
        <w:jc w:val="both"/>
      </w:pPr>
      <w:r>
        <w:rPr>
          <w:rFonts w:ascii="Times New Roman"/>
          <w:b w:val="false"/>
          <w:i w:val="false"/>
          <w:color w:val="000000"/>
          <w:sz w:val="28"/>
        </w:rPr>
        <w:t>
      _________________________ _________________________</w:t>
      </w:r>
      <w:r>
        <w:br/>
      </w:r>
      <w:r>
        <w:rPr>
          <w:rFonts w:ascii="Times New Roman"/>
          <w:b w:val="false"/>
          <w:i w:val="false"/>
          <w:color w:val="000000"/>
          <w:sz w:val="28"/>
        </w:rPr>
        <w:t xml:space="preserve"> (Ф.И.О. заявителя) (домашний адрес, телефон)</w:t>
      </w:r>
      <w:r>
        <w:br/>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4635"/>
        <w:gridCol w:w="3230"/>
        <w:gridCol w:w="1825"/>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92"/>
          <w:p>
            <w:pPr>
              <w:spacing w:after="20"/>
              <w:ind w:left="20"/>
              <w:jc w:val="both"/>
            </w:pPr>
            <w:r>
              <w:rPr>
                <w:rFonts w:ascii="Times New Roman"/>
                <w:b w:val="false"/>
                <w:i w:val="false"/>
                <w:color w:val="000000"/>
                <w:sz w:val="20"/>
              </w:rPr>
              <w:t>
№ п/п</w:t>
            </w:r>
          </w:p>
          <w:bookmarkEnd w:id="92"/>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2" w:id="93"/>
    <w:p>
      <w:pPr>
        <w:spacing w:after="0"/>
        <w:ind w:left="0"/>
        <w:jc w:val="both"/>
      </w:pPr>
      <w:r>
        <w:rPr>
          <w:rFonts w:ascii="Times New Roman"/>
          <w:b w:val="false"/>
          <w:i w:val="false"/>
          <w:color w:val="000000"/>
          <w:sz w:val="28"/>
        </w:rPr>
        <w:t xml:space="preserve">
       Подпись заявителя ____________________ Дата ______________ </w:t>
      </w:r>
    </w:p>
    <w:bookmarkEnd w:id="93"/>
    <w:bookmarkStart w:name="z153" w:id="94"/>
    <w:p>
      <w:pPr>
        <w:spacing w:after="0"/>
        <w:ind w:left="0"/>
        <w:jc w:val="both"/>
      </w:pPr>
      <w:r>
        <w:rPr>
          <w:rFonts w:ascii="Times New Roman"/>
          <w:b w:val="false"/>
          <w:i w:val="false"/>
          <w:color w:val="000000"/>
          <w:sz w:val="28"/>
        </w:rPr>
        <w:t xml:space="preserve">
      Ф.И.О. должностного лица органа, уполномоченного заверять сведения о составе семьи _____________________ </w:t>
      </w:r>
      <w:r>
        <w:br/>
      </w:r>
      <w:r>
        <w:rPr>
          <w:rFonts w:ascii="Times New Roman"/>
          <w:b w:val="false"/>
          <w:i w:val="false"/>
          <w:color w:val="000000"/>
          <w:sz w:val="28"/>
        </w:rPr>
        <w:t xml:space="preserve"> (подпись) </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оказания социальной помощи, установления размеров и определения перечня отдельных категорий нуждающихся граждан в Айыртауском районе Северо-Казахстанской области</w:t>
            </w:r>
          </w:p>
        </w:tc>
      </w:tr>
    </w:tbl>
    <w:bookmarkStart w:name="z155" w:id="95"/>
    <w:p>
      <w:pPr>
        <w:spacing w:after="0"/>
        <w:ind w:left="0"/>
        <w:jc w:val="both"/>
      </w:pPr>
      <w:r>
        <w:rPr>
          <w:rFonts w:ascii="Times New Roman"/>
          <w:b w:val="false"/>
          <w:i w:val="false"/>
          <w:color w:val="000000"/>
          <w:sz w:val="28"/>
        </w:rPr>
        <w:t xml:space="preserve">
      АКТ </w:t>
      </w:r>
      <w:r>
        <w:br/>
      </w:r>
      <w:r>
        <w:rPr>
          <w:rFonts w:ascii="Times New Roman"/>
          <w:b w:val="false"/>
          <w:i w:val="false"/>
          <w:color w:val="000000"/>
          <w:sz w:val="28"/>
        </w:rPr>
        <w:t>обследования для определения нуждаемости лица (семьи) в связи с наступлением трудной жизненной ситуации</w:t>
      </w:r>
    </w:p>
    <w:bookmarkEnd w:id="95"/>
    <w:bookmarkStart w:name="z156" w:id="96"/>
    <w:p>
      <w:pPr>
        <w:spacing w:after="0"/>
        <w:ind w:left="0"/>
        <w:jc w:val="both"/>
      </w:pPr>
      <w:r>
        <w:rPr>
          <w:rFonts w:ascii="Times New Roman"/>
          <w:b w:val="false"/>
          <w:i w:val="false"/>
          <w:color w:val="000000"/>
          <w:sz w:val="28"/>
        </w:rPr>
        <w:t>
       от "___" ________ 20___г.</w:t>
      </w:r>
      <w:r>
        <w:br/>
      </w:r>
      <w:r>
        <w:rPr>
          <w:rFonts w:ascii="Times New Roman"/>
          <w:b w:val="false"/>
          <w:i w:val="false"/>
          <w:color w:val="000000"/>
          <w:sz w:val="28"/>
        </w:rPr>
        <w:t xml:space="preserve"> ______________________</w:t>
      </w:r>
      <w:r>
        <w:br/>
      </w:r>
      <w:r>
        <w:rPr>
          <w:rFonts w:ascii="Times New Roman"/>
          <w:b w:val="false"/>
          <w:i w:val="false"/>
          <w:color w:val="000000"/>
          <w:sz w:val="28"/>
        </w:rPr>
        <w:t xml:space="preserve"> (населенный пункт)</w:t>
      </w:r>
    </w:p>
    <w:bookmarkEnd w:id="96"/>
    <w:bookmarkStart w:name="z157" w:id="97"/>
    <w:p>
      <w:pPr>
        <w:spacing w:after="0"/>
        <w:ind w:left="0"/>
        <w:jc w:val="both"/>
      </w:pPr>
      <w:r>
        <w:rPr>
          <w:rFonts w:ascii="Times New Roman"/>
          <w:b w:val="false"/>
          <w:i w:val="false"/>
          <w:color w:val="000000"/>
          <w:sz w:val="28"/>
        </w:rPr>
        <w:t>
      1. Ф.И.О. заявителя __________________________________________</w:t>
      </w:r>
    </w:p>
    <w:bookmarkEnd w:id="97"/>
    <w:bookmarkStart w:name="z158" w:id="98"/>
    <w:p>
      <w:pPr>
        <w:spacing w:after="0"/>
        <w:ind w:left="0"/>
        <w:jc w:val="both"/>
      </w:pPr>
      <w:r>
        <w:rPr>
          <w:rFonts w:ascii="Times New Roman"/>
          <w:b w:val="false"/>
          <w:i w:val="false"/>
          <w:color w:val="000000"/>
          <w:sz w:val="28"/>
        </w:rPr>
        <w:t>
      2. Адрес места жительства ____________________________________</w:t>
      </w:r>
      <w:r>
        <w:br/>
      </w:r>
      <w:r>
        <w:rPr>
          <w:rFonts w:ascii="Times New Roman"/>
          <w:b w:val="false"/>
          <w:i w:val="false"/>
          <w:color w:val="000000"/>
          <w:sz w:val="28"/>
        </w:rPr>
        <w:t xml:space="preserve"> _______________________________________________________________</w:t>
      </w:r>
    </w:p>
    <w:bookmarkEnd w:id="98"/>
    <w:bookmarkStart w:name="z159" w:id="99"/>
    <w:p>
      <w:pPr>
        <w:spacing w:after="0"/>
        <w:ind w:left="0"/>
        <w:jc w:val="both"/>
      </w:pPr>
      <w:r>
        <w:rPr>
          <w:rFonts w:ascii="Times New Roman"/>
          <w:b w:val="false"/>
          <w:i w:val="false"/>
          <w:color w:val="000000"/>
          <w:sz w:val="28"/>
        </w:rPr>
        <w:t xml:space="preserve">
       3. Трудная жизненная ситуация, в связи с наступлением которой заявитель обратился за социальной помощью __________________________ </w:t>
      </w:r>
    </w:p>
    <w:bookmarkEnd w:id="99"/>
    <w:bookmarkStart w:name="z160" w:id="100"/>
    <w:p>
      <w:pPr>
        <w:spacing w:after="0"/>
        <w:ind w:left="0"/>
        <w:jc w:val="both"/>
      </w:pPr>
      <w:r>
        <w:rPr>
          <w:rFonts w:ascii="Times New Roman"/>
          <w:b w:val="false"/>
          <w:i w:val="false"/>
          <w:color w:val="000000"/>
          <w:sz w:val="28"/>
        </w:rPr>
        <w:t>
       ____________________________________________________________</w:t>
      </w:r>
    </w:p>
    <w:bookmarkEnd w:id="100"/>
    <w:bookmarkStart w:name="z161" w:id="101"/>
    <w:p>
      <w:pPr>
        <w:spacing w:after="0"/>
        <w:ind w:left="0"/>
        <w:jc w:val="both"/>
      </w:pPr>
      <w:r>
        <w:rPr>
          <w:rFonts w:ascii="Times New Roman"/>
          <w:b w:val="false"/>
          <w:i w:val="false"/>
          <w:color w:val="000000"/>
          <w:sz w:val="28"/>
        </w:rPr>
        <w:t>
       4. Состав семьи (учитываются фактически проживающие в семье) ________ человек, в том числе:</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1259"/>
        <w:gridCol w:w="711"/>
        <w:gridCol w:w="1260"/>
        <w:gridCol w:w="1624"/>
        <w:gridCol w:w="711"/>
        <w:gridCol w:w="4730"/>
        <w:gridCol w:w="987"/>
      </w:tblGrid>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02"/>
          <w:p>
            <w:pPr>
              <w:spacing w:after="20"/>
              <w:ind w:left="20"/>
              <w:jc w:val="both"/>
            </w:pPr>
            <w:r>
              <w:rPr>
                <w:rFonts w:ascii="Times New Roman"/>
                <w:b w:val="false"/>
                <w:i w:val="false"/>
                <w:color w:val="000000"/>
                <w:sz w:val="20"/>
              </w:rPr>
              <w:t>
№ п/п</w:t>
            </w:r>
          </w:p>
          <w:bookmarkEnd w:id="102"/>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w:t>
            </w:r>
            <w:r>
              <w:br/>
            </w:r>
            <w:r>
              <w:rPr>
                <w:rFonts w:ascii="Times New Roman"/>
                <w:b w:val="false"/>
                <w:i w:val="false"/>
                <w:color w:val="000000"/>
                <w:sz w:val="20"/>
              </w:rPr>
              <w:t>
учебы)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w:t>
            </w:r>
            <w:r>
              <w:br/>
            </w:r>
            <w:r>
              <w:rPr>
                <w:rFonts w:ascii="Times New Roman"/>
                <w:b w:val="false"/>
                <w:i w:val="false"/>
                <w:color w:val="000000"/>
                <w:sz w:val="20"/>
              </w:rPr>
              <w:t>
ных работах, профессиональной подготовке (переподготовке повышении квалификации) или в активных мерах содействия занятости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w:t>
            </w:r>
            <w:r>
              <w:br/>
            </w:r>
            <w:r>
              <w:rPr>
                <w:rFonts w:ascii="Times New Roman"/>
                <w:b w:val="false"/>
                <w:i w:val="false"/>
                <w:color w:val="000000"/>
                <w:sz w:val="20"/>
              </w:rPr>
              <w:t>
ная жизненная ситуа</w:t>
            </w:r>
            <w:r>
              <w:br/>
            </w:r>
            <w:r>
              <w:rPr>
                <w:rFonts w:ascii="Times New Roman"/>
                <w:b w:val="false"/>
                <w:i w:val="false"/>
                <w:color w:val="000000"/>
                <w:sz w:val="20"/>
              </w:rPr>
              <w:t>
ция</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8" w:id="103"/>
    <w:p>
      <w:pPr>
        <w:spacing w:after="0"/>
        <w:ind w:left="0"/>
        <w:jc w:val="both"/>
      </w:pPr>
      <w:r>
        <w:rPr>
          <w:rFonts w:ascii="Times New Roman"/>
          <w:b w:val="false"/>
          <w:i w:val="false"/>
          <w:color w:val="000000"/>
          <w:sz w:val="28"/>
        </w:rPr>
        <w:t>
      Всего трудоспособных _________ человек.</w:t>
      </w:r>
    </w:p>
    <w:bookmarkEnd w:id="103"/>
    <w:bookmarkStart w:name="z169" w:id="104"/>
    <w:p>
      <w:pPr>
        <w:spacing w:after="0"/>
        <w:ind w:left="0"/>
        <w:jc w:val="both"/>
      </w:pPr>
      <w:r>
        <w:rPr>
          <w:rFonts w:ascii="Times New Roman"/>
          <w:b w:val="false"/>
          <w:i w:val="false"/>
          <w:color w:val="000000"/>
          <w:sz w:val="28"/>
        </w:rPr>
        <w:t>
      Зарегистрированы в качестве безработного в органах занятости _______ человек.</w:t>
      </w:r>
    </w:p>
    <w:bookmarkEnd w:id="104"/>
    <w:bookmarkStart w:name="z170" w:id="105"/>
    <w:p>
      <w:pPr>
        <w:spacing w:after="0"/>
        <w:ind w:left="0"/>
        <w:jc w:val="both"/>
      </w:pPr>
      <w:r>
        <w:rPr>
          <w:rFonts w:ascii="Times New Roman"/>
          <w:b w:val="false"/>
          <w:i w:val="false"/>
          <w:color w:val="000000"/>
          <w:sz w:val="28"/>
        </w:rPr>
        <w:t>
      Количество детей: ______</w:t>
      </w:r>
    </w:p>
    <w:bookmarkEnd w:id="105"/>
    <w:bookmarkStart w:name="z171" w:id="106"/>
    <w:p>
      <w:pPr>
        <w:spacing w:after="0"/>
        <w:ind w:left="0"/>
        <w:jc w:val="both"/>
      </w:pPr>
      <w:r>
        <w:rPr>
          <w:rFonts w:ascii="Times New Roman"/>
          <w:b w:val="false"/>
          <w:i w:val="false"/>
          <w:color w:val="000000"/>
          <w:sz w:val="28"/>
        </w:rPr>
        <w:t>
      обучающихся в высших и средних учебных заведениях на платной основе _______ человек, стоимость обучения в год ________ тенге.</w:t>
      </w:r>
    </w:p>
    <w:bookmarkEnd w:id="106"/>
    <w:bookmarkStart w:name="z172" w:id="107"/>
    <w:p>
      <w:pPr>
        <w:spacing w:after="0"/>
        <w:ind w:left="0"/>
        <w:jc w:val="both"/>
      </w:pPr>
      <w:r>
        <w:rPr>
          <w:rFonts w:ascii="Times New Roman"/>
          <w:b w:val="false"/>
          <w:i w:val="false"/>
          <w:color w:val="000000"/>
          <w:sz w:val="28"/>
        </w:rPr>
        <w:t>
      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w:t>
      </w:r>
      <w:r>
        <w:br/>
      </w:r>
      <w:r>
        <w:rPr>
          <w:rFonts w:ascii="Times New Roman"/>
          <w:b w:val="false"/>
          <w:i w:val="false"/>
          <w:color w:val="000000"/>
          <w:sz w:val="28"/>
        </w:rPr>
        <w:t>___________________________________________________________________</w:t>
      </w:r>
    </w:p>
    <w:bookmarkEnd w:id="107"/>
    <w:bookmarkStart w:name="z173" w:id="108"/>
    <w:p>
      <w:pPr>
        <w:spacing w:after="0"/>
        <w:ind w:left="0"/>
        <w:jc w:val="both"/>
      </w:pPr>
      <w:r>
        <w:rPr>
          <w:rFonts w:ascii="Times New Roman"/>
          <w:b w:val="false"/>
          <w:i w:val="false"/>
          <w:color w:val="000000"/>
          <w:sz w:val="28"/>
        </w:rPr>
        <w:t xml:space="preserve">
      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 </w:t>
      </w:r>
    </w:p>
    <w:bookmarkEnd w:id="108"/>
    <w:bookmarkStart w:name="z174" w:id="109"/>
    <w:p>
      <w:pPr>
        <w:spacing w:after="0"/>
        <w:ind w:left="0"/>
        <w:jc w:val="both"/>
      </w:pPr>
      <w:r>
        <w:rPr>
          <w:rFonts w:ascii="Times New Roman"/>
          <w:b w:val="false"/>
          <w:i w:val="false"/>
          <w:color w:val="000000"/>
          <w:sz w:val="28"/>
        </w:rPr>
        <w:t xml:space="preserve">
      Расходы на содержание жилья: </w:t>
      </w:r>
    </w:p>
    <w:bookmarkEnd w:id="109"/>
    <w:bookmarkStart w:name="z175" w:id="110"/>
    <w:p>
      <w:pPr>
        <w:spacing w:after="0"/>
        <w:ind w:left="0"/>
        <w:jc w:val="both"/>
      </w:pPr>
      <w:r>
        <w:rPr>
          <w:rFonts w:ascii="Times New Roman"/>
          <w:b w:val="false"/>
          <w:i w:val="false"/>
          <w:color w:val="000000"/>
          <w:sz w:val="28"/>
        </w:rPr>
        <w:t xml:space="preserve">
      ____________________________________________________________________ ____________________________________________________________________ </w:t>
      </w:r>
    </w:p>
    <w:bookmarkEnd w:id="110"/>
    <w:bookmarkStart w:name="z176" w:id="111"/>
    <w:p>
      <w:pPr>
        <w:spacing w:after="0"/>
        <w:ind w:left="0"/>
        <w:jc w:val="both"/>
      </w:pPr>
      <w:r>
        <w:rPr>
          <w:rFonts w:ascii="Times New Roman"/>
          <w:b w:val="false"/>
          <w:i w:val="false"/>
          <w:color w:val="000000"/>
          <w:sz w:val="28"/>
        </w:rPr>
        <w:t>
      Доходы семьи:</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3587"/>
        <w:gridCol w:w="573"/>
        <w:gridCol w:w="734"/>
        <w:gridCol w:w="1307"/>
        <w:gridCol w:w="5279"/>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12"/>
          <w:p>
            <w:pPr>
              <w:spacing w:after="20"/>
              <w:ind w:left="20"/>
              <w:jc w:val="both"/>
            </w:pPr>
            <w:r>
              <w:rPr>
                <w:rFonts w:ascii="Times New Roman"/>
                <w:b w:val="false"/>
                <w:i w:val="false"/>
                <w:color w:val="000000"/>
                <w:sz w:val="20"/>
              </w:rPr>
              <w:t>
№ п/п</w:t>
            </w:r>
          </w:p>
          <w:bookmarkEnd w:id="112"/>
        </w:tc>
        <w:tc>
          <w:tcPr>
            <w:tcW w:w="3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 (в том числе заявителя), имеющих доход</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предыдущий квартал (тенге)</w:t>
            </w:r>
          </w:p>
        </w:tc>
        <w:tc>
          <w:tcPr>
            <w:tcW w:w="5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4" w:id="113"/>
    <w:p>
      <w:pPr>
        <w:spacing w:after="0"/>
        <w:ind w:left="0"/>
        <w:jc w:val="both"/>
      </w:pPr>
      <w:r>
        <w:rPr>
          <w:rFonts w:ascii="Times New Roman"/>
          <w:b w:val="false"/>
          <w:i w:val="false"/>
          <w:color w:val="000000"/>
          <w:sz w:val="28"/>
        </w:rPr>
        <w:t>
      6. Наличие:</w:t>
      </w:r>
    </w:p>
    <w:bookmarkEnd w:id="113"/>
    <w:bookmarkStart w:name="z185" w:id="114"/>
    <w:p>
      <w:pPr>
        <w:spacing w:after="0"/>
        <w:ind w:left="0"/>
        <w:jc w:val="both"/>
      </w:pPr>
      <w:r>
        <w:rPr>
          <w:rFonts w:ascii="Times New Roman"/>
          <w:b w:val="false"/>
          <w:i w:val="false"/>
          <w:color w:val="000000"/>
          <w:sz w:val="28"/>
        </w:rPr>
        <w:t>
      автотранспорта (марка, год выпуска, правоустанавливающий документ, заявленные доходы от его эксплуатации) 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иного жилья, кроме занимаемого в настоящее время, (заявленные доходы от его эксплуатации) ____________________________________________________________________</w:t>
      </w:r>
      <w:r>
        <w:br/>
      </w:r>
      <w:r>
        <w:rPr>
          <w:rFonts w:ascii="Times New Roman"/>
          <w:b w:val="false"/>
          <w:i w:val="false"/>
          <w:color w:val="000000"/>
          <w:sz w:val="28"/>
        </w:rPr>
        <w:t>____________________________________________________________________</w:t>
      </w:r>
    </w:p>
    <w:bookmarkEnd w:id="114"/>
    <w:bookmarkStart w:name="z186" w:id="115"/>
    <w:p>
      <w:pPr>
        <w:spacing w:after="0"/>
        <w:ind w:left="0"/>
        <w:jc w:val="both"/>
      </w:pPr>
      <w:r>
        <w:rPr>
          <w:rFonts w:ascii="Times New Roman"/>
          <w:b w:val="false"/>
          <w:i w:val="false"/>
          <w:color w:val="000000"/>
          <w:sz w:val="28"/>
        </w:rPr>
        <w:t xml:space="preserve">
      7. Сведения о ранее полученной помощи (форма, сумма, источник): </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p>
    <w:bookmarkEnd w:id="115"/>
    <w:bookmarkStart w:name="z187" w:id="116"/>
    <w:p>
      <w:pPr>
        <w:spacing w:after="0"/>
        <w:ind w:left="0"/>
        <w:jc w:val="both"/>
      </w:pPr>
      <w:r>
        <w:rPr>
          <w:rFonts w:ascii="Times New Roman"/>
          <w:b w:val="false"/>
          <w:i w:val="false"/>
          <w:color w:val="000000"/>
          <w:sz w:val="28"/>
        </w:rPr>
        <w:t>
       8. Иные доходы семьи (форма, сумма, источник):</w:t>
      </w:r>
    </w:p>
    <w:bookmarkEnd w:id="116"/>
    <w:bookmarkStart w:name="z188" w:id="117"/>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w:t>
      </w:r>
    </w:p>
    <w:bookmarkEnd w:id="117"/>
    <w:bookmarkStart w:name="z189" w:id="118"/>
    <w:p>
      <w:pPr>
        <w:spacing w:after="0"/>
        <w:ind w:left="0"/>
        <w:jc w:val="both"/>
      </w:pPr>
      <w:r>
        <w:rPr>
          <w:rFonts w:ascii="Times New Roman"/>
          <w:b w:val="false"/>
          <w:i w:val="false"/>
          <w:color w:val="000000"/>
          <w:sz w:val="28"/>
        </w:rPr>
        <w:t>
      9. Обеспеченность детей школьными принадлежностями, одеждой, обувью:</w:t>
      </w:r>
    </w:p>
    <w:bookmarkEnd w:id="118"/>
    <w:bookmarkStart w:name="z190" w:id="119"/>
    <w:p>
      <w:pPr>
        <w:spacing w:after="0"/>
        <w:ind w:left="0"/>
        <w:jc w:val="both"/>
      </w:pPr>
      <w:r>
        <w:rPr>
          <w:rFonts w:ascii="Times New Roman"/>
          <w:b w:val="false"/>
          <w:i w:val="false"/>
          <w:color w:val="000000"/>
          <w:sz w:val="28"/>
        </w:rPr>
        <w:t>
      ____________________________________________________________________</w:t>
      </w:r>
    </w:p>
    <w:bookmarkEnd w:id="119"/>
    <w:bookmarkStart w:name="z191" w:id="120"/>
    <w:p>
      <w:pPr>
        <w:spacing w:after="0"/>
        <w:ind w:left="0"/>
        <w:jc w:val="both"/>
      </w:pPr>
      <w:r>
        <w:rPr>
          <w:rFonts w:ascii="Times New Roman"/>
          <w:b w:val="false"/>
          <w:i w:val="false"/>
          <w:color w:val="000000"/>
          <w:sz w:val="28"/>
        </w:rPr>
        <w:t xml:space="preserve">
      10. Санитарно-эпидемиологические условия проживания: </w:t>
      </w:r>
    </w:p>
    <w:bookmarkEnd w:id="120"/>
    <w:bookmarkStart w:name="z192" w:id="121"/>
    <w:p>
      <w:pPr>
        <w:spacing w:after="0"/>
        <w:ind w:left="0"/>
        <w:jc w:val="both"/>
      </w:pPr>
      <w:r>
        <w:rPr>
          <w:rFonts w:ascii="Times New Roman"/>
          <w:b w:val="false"/>
          <w:i w:val="false"/>
          <w:color w:val="000000"/>
          <w:sz w:val="28"/>
        </w:rPr>
        <w:t>
      ____________________________________________________________________</w:t>
      </w:r>
    </w:p>
    <w:bookmarkEnd w:id="121"/>
    <w:bookmarkStart w:name="z193" w:id="122"/>
    <w:p>
      <w:pPr>
        <w:spacing w:after="0"/>
        <w:ind w:left="0"/>
        <w:jc w:val="both"/>
      </w:pPr>
      <w:r>
        <w:rPr>
          <w:rFonts w:ascii="Times New Roman"/>
          <w:b w:val="false"/>
          <w:i w:val="false"/>
          <w:color w:val="000000"/>
          <w:sz w:val="28"/>
        </w:rPr>
        <w:t>
      Председатель комиссии:</w:t>
      </w:r>
    </w:p>
    <w:bookmarkEnd w:id="122"/>
    <w:bookmarkStart w:name="z194" w:id="123"/>
    <w:p>
      <w:pPr>
        <w:spacing w:after="0"/>
        <w:ind w:left="0"/>
        <w:jc w:val="both"/>
      </w:pPr>
      <w:r>
        <w:rPr>
          <w:rFonts w:ascii="Times New Roman"/>
          <w:b w:val="false"/>
          <w:i w:val="false"/>
          <w:color w:val="000000"/>
          <w:sz w:val="28"/>
        </w:rPr>
        <w:t xml:space="preserve">
      _________________________ _____________________ </w:t>
      </w:r>
    </w:p>
    <w:bookmarkEnd w:id="123"/>
    <w:bookmarkStart w:name="z195" w:id="124"/>
    <w:p>
      <w:pPr>
        <w:spacing w:after="0"/>
        <w:ind w:left="0"/>
        <w:jc w:val="both"/>
      </w:pPr>
      <w:r>
        <w:rPr>
          <w:rFonts w:ascii="Times New Roman"/>
          <w:b w:val="false"/>
          <w:i w:val="false"/>
          <w:color w:val="000000"/>
          <w:sz w:val="28"/>
        </w:rPr>
        <w:t xml:space="preserve">
       Члены комиссии: </w:t>
      </w:r>
    </w:p>
    <w:bookmarkEnd w:id="124"/>
    <w:bookmarkStart w:name="z196" w:id="125"/>
    <w:p>
      <w:pPr>
        <w:spacing w:after="0"/>
        <w:ind w:left="0"/>
        <w:jc w:val="both"/>
      </w:pPr>
      <w:r>
        <w:rPr>
          <w:rFonts w:ascii="Times New Roman"/>
          <w:b w:val="false"/>
          <w:i w:val="false"/>
          <w:color w:val="000000"/>
          <w:sz w:val="28"/>
        </w:rPr>
        <w:t xml:space="preserve">
       ________________________ ______________________ </w:t>
      </w:r>
    </w:p>
    <w:bookmarkEnd w:id="125"/>
    <w:bookmarkStart w:name="z197" w:id="126"/>
    <w:p>
      <w:pPr>
        <w:spacing w:after="0"/>
        <w:ind w:left="0"/>
        <w:jc w:val="both"/>
      </w:pPr>
      <w:r>
        <w:rPr>
          <w:rFonts w:ascii="Times New Roman"/>
          <w:b w:val="false"/>
          <w:i w:val="false"/>
          <w:color w:val="000000"/>
          <w:sz w:val="28"/>
        </w:rPr>
        <w:t xml:space="preserve">
       ________________________ ______________________ </w:t>
      </w:r>
    </w:p>
    <w:bookmarkEnd w:id="126"/>
    <w:bookmarkStart w:name="z198" w:id="127"/>
    <w:p>
      <w:pPr>
        <w:spacing w:after="0"/>
        <w:ind w:left="0"/>
        <w:jc w:val="both"/>
      </w:pPr>
      <w:r>
        <w:rPr>
          <w:rFonts w:ascii="Times New Roman"/>
          <w:b w:val="false"/>
          <w:i w:val="false"/>
          <w:color w:val="000000"/>
          <w:sz w:val="28"/>
        </w:rPr>
        <w:t xml:space="preserve">
       ________________________ ______________________ </w:t>
      </w:r>
    </w:p>
    <w:bookmarkEnd w:id="127"/>
    <w:bookmarkStart w:name="z199" w:id="128"/>
    <w:p>
      <w:pPr>
        <w:spacing w:after="0"/>
        <w:ind w:left="0"/>
        <w:jc w:val="both"/>
      </w:pPr>
      <w:r>
        <w:rPr>
          <w:rFonts w:ascii="Times New Roman"/>
          <w:b w:val="false"/>
          <w:i w:val="false"/>
          <w:color w:val="000000"/>
          <w:sz w:val="28"/>
        </w:rPr>
        <w:t xml:space="preserve">
       ________________________ ______________________ </w:t>
      </w:r>
    </w:p>
    <w:bookmarkEnd w:id="128"/>
    <w:bookmarkStart w:name="z200" w:id="129"/>
    <w:p>
      <w:pPr>
        <w:spacing w:after="0"/>
        <w:ind w:left="0"/>
        <w:jc w:val="both"/>
      </w:pPr>
      <w:r>
        <w:rPr>
          <w:rFonts w:ascii="Times New Roman"/>
          <w:b w:val="false"/>
          <w:i w:val="false"/>
          <w:color w:val="000000"/>
          <w:sz w:val="28"/>
        </w:rPr>
        <w:t xml:space="preserve">
       (подписи) (Ф.И.О.) </w:t>
      </w:r>
    </w:p>
    <w:bookmarkEnd w:id="129"/>
    <w:bookmarkStart w:name="z201" w:id="130"/>
    <w:p>
      <w:pPr>
        <w:spacing w:after="0"/>
        <w:ind w:left="0"/>
        <w:jc w:val="both"/>
      </w:pPr>
      <w:r>
        <w:rPr>
          <w:rFonts w:ascii="Times New Roman"/>
          <w:b w:val="false"/>
          <w:i w:val="false"/>
          <w:color w:val="000000"/>
          <w:sz w:val="28"/>
        </w:rPr>
        <w:t>
      С составленным актом ознакомлен(а): __________________________</w:t>
      </w:r>
      <w:r>
        <w:br/>
      </w:r>
      <w:r>
        <w:rPr>
          <w:rFonts w:ascii="Times New Roman"/>
          <w:b w:val="false"/>
          <w:i w:val="false"/>
          <w:color w:val="000000"/>
          <w:sz w:val="28"/>
        </w:rPr>
        <w:t xml:space="preserve"> Ф.И.О. и подпись заявителя</w:t>
      </w:r>
      <w:r>
        <w:br/>
      </w:r>
      <w:r>
        <w:rPr>
          <w:rFonts w:ascii="Times New Roman"/>
          <w:b w:val="false"/>
          <w:i w:val="false"/>
          <w:color w:val="000000"/>
          <w:sz w:val="28"/>
        </w:rPr>
        <w:t>От проведения обследования отказываюсь _______________ Ф.И.О. и подпись заявителя (или одного из членов семьи), дата 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(заполняется в случае отказа заявителя от проведения обследования)</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оказания социальной помощи, установления размеров и определения перечня отдельных категорий нуждающихся граждан в Айыртауском районе Северо-Казахстанской области</w:t>
            </w:r>
          </w:p>
        </w:tc>
      </w:tr>
    </w:tbl>
    <w:bookmarkStart w:name="z203" w:id="131"/>
    <w:p>
      <w:pPr>
        <w:spacing w:after="0"/>
        <w:ind w:left="0"/>
        <w:jc w:val="left"/>
      </w:pPr>
      <w:r>
        <w:rPr>
          <w:rFonts w:ascii="Times New Roman"/>
          <w:b/>
          <w:i w:val="false"/>
          <w:color w:val="000000"/>
        </w:rPr>
        <w:t xml:space="preserve"> Заключение участковой комиссии № ___</w:t>
      </w:r>
      <w:r>
        <w:br/>
      </w:r>
      <w:r>
        <w:rPr>
          <w:rFonts w:ascii="Times New Roman"/>
          <w:b/>
          <w:i w:val="false"/>
          <w:color w:val="000000"/>
        </w:rPr>
        <w:t xml:space="preserve"> ___ _________ 20__ г.</w:t>
      </w:r>
    </w:p>
    <w:bookmarkEnd w:id="131"/>
    <w:bookmarkStart w:name="z204" w:id="132"/>
    <w:p>
      <w:pPr>
        <w:spacing w:after="0"/>
        <w:ind w:left="0"/>
        <w:jc w:val="both"/>
      </w:pPr>
      <w:r>
        <w:rPr>
          <w:rFonts w:ascii="Times New Roman"/>
          <w:b w:val="false"/>
          <w:i w:val="false"/>
          <w:color w:val="000000"/>
          <w:sz w:val="28"/>
        </w:rPr>
        <w:t xml:space="preserve">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 </w:t>
      </w:r>
    </w:p>
    <w:bookmarkEnd w:id="132"/>
    <w:bookmarkStart w:name="z205" w:id="133"/>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(фамилия, имя, отчество заявителя)</w:t>
      </w:r>
    </w:p>
    <w:bookmarkEnd w:id="133"/>
    <w:bookmarkStart w:name="z206" w:id="134"/>
    <w:p>
      <w:pPr>
        <w:spacing w:after="0"/>
        <w:ind w:left="0"/>
        <w:jc w:val="both"/>
      </w:pP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w:t>
      </w:r>
      <w:r>
        <w:br/>
      </w:r>
      <w:r>
        <w:rPr>
          <w:rFonts w:ascii="Times New Roman"/>
          <w:b w:val="false"/>
          <w:i w:val="false"/>
          <w:color w:val="000000"/>
          <w:sz w:val="28"/>
        </w:rPr>
        <w:t xml:space="preserve"> (необходимости, отсутствии необходимости)</w:t>
      </w:r>
    </w:p>
    <w:bookmarkEnd w:id="134"/>
    <w:bookmarkStart w:name="z207" w:id="135"/>
    <w:p>
      <w:pPr>
        <w:spacing w:after="0"/>
        <w:ind w:left="0"/>
        <w:jc w:val="both"/>
      </w:pPr>
      <w:r>
        <w:rPr>
          <w:rFonts w:ascii="Times New Roman"/>
          <w:b w:val="false"/>
          <w:i w:val="false"/>
          <w:color w:val="000000"/>
          <w:sz w:val="28"/>
        </w:rPr>
        <w:t>
      предоставления лицу (семье) социальной помощи с наступлением трудной жизненной ситуации.</w:t>
      </w:r>
    </w:p>
    <w:bookmarkEnd w:id="135"/>
    <w:bookmarkStart w:name="z208" w:id="136"/>
    <w:p>
      <w:pPr>
        <w:spacing w:after="0"/>
        <w:ind w:left="0"/>
        <w:jc w:val="both"/>
      </w:pPr>
      <w:r>
        <w:rPr>
          <w:rFonts w:ascii="Times New Roman"/>
          <w:b w:val="false"/>
          <w:i w:val="false"/>
          <w:color w:val="000000"/>
          <w:sz w:val="28"/>
        </w:rPr>
        <w:t>
      Председатель комиссии:_____________ __________________________</w:t>
      </w:r>
    </w:p>
    <w:bookmarkEnd w:id="136"/>
    <w:bookmarkStart w:name="z209" w:id="137"/>
    <w:p>
      <w:pPr>
        <w:spacing w:after="0"/>
        <w:ind w:left="0"/>
        <w:jc w:val="both"/>
      </w:pPr>
      <w:r>
        <w:rPr>
          <w:rFonts w:ascii="Times New Roman"/>
          <w:b w:val="false"/>
          <w:i w:val="false"/>
          <w:color w:val="000000"/>
          <w:sz w:val="28"/>
        </w:rPr>
        <w:t>
      Члены комиссии:____________________ __________________________</w:t>
      </w:r>
    </w:p>
    <w:bookmarkEnd w:id="137"/>
    <w:bookmarkStart w:name="z210" w:id="138"/>
    <w:p>
      <w:pPr>
        <w:spacing w:after="0"/>
        <w:ind w:left="0"/>
        <w:jc w:val="both"/>
      </w:pPr>
      <w:r>
        <w:rPr>
          <w:rFonts w:ascii="Times New Roman"/>
          <w:b w:val="false"/>
          <w:i w:val="false"/>
          <w:color w:val="000000"/>
          <w:sz w:val="28"/>
        </w:rPr>
        <w:t>
       _______________________ __________________________</w:t>
      </w:r>
    </w:p>
    <w:bookmarkEnd w:id="138"/>
    <w:bookmarkStart w:name="z211" w:id="139"/>
    <w:p>
      <w:pPr>
        <w:spacing w:after="0"/>
        <w:ind w:left="0"/>
        <w:jc w:val="both"/>
      </w:pPr>
      <w:r>
        <w:rPr>
          <w:rFonts w:ascii="Times New Roman"/>
          <w:b w:val="false"/>
          <w:i w:val="false"/>
          <w:color w:val="000000"/>
          <w:sz w:val="28"/>
        </w:rPr>
        <w:t>
       _______________________ __________________________</w:t>
      </w:r>
    </w:p>
    <w:bookmarkEnd w:id="139"/>
    <w:bookmarkStart w:name="z212" w:id="140"/>
    <w:p>
      <w:pPr>
        <w:spacing w:after="0"/>
        <w:ind w:left="0"/>
        <w:jc w:val="both"/>
      </w:pPr>
      <w:r>
        <w:rPr>
          <w:rFonts w:ascii="Times New Roman"/>
          <w:b w:val="false"/>
          <w:i w:val="false"/>
          <w:color w:val="000000"/>
          <w:sz w:val="28"/>
        </w:rPr>
        <w:t>
       _______________________ __________________________</w:t>
      </w:r>
      <w:r>
        <w:br/>
      </w:r>
      <w:r>
        <w:rPr>
          <w:rFonts w:ascii="Times New Roman"/>
          <w:b w:val="false"/>
          <w:i w:val="false"/>
          <w:color w:val="000000"/>
          <w:sz w:val="28"/>
        </w:rPr>
        <w:t xml:space="preserve">       (подписи) (Ф.И.О.)</w:t>
      </w:r>
    </w:p>
    <w:bookmarkEnd w:id="140"/>
    <w:bookmarkStart w:name="z213" w:id="141"/>
    <w:p>
      <w:pPr>
        <w:spacing w:after="0"/>
        <w:ind w:left="0"/>
        <w:jc w:val="both"/>
      </w:pPr>
      <w:r>
        <w:rPr>
          <w:rFonts w:ascii="Times New Roman"/>
          <w:b w:val="false"/>
          <w:i w:val="false"/>
          <w:color w:val="000000"/>
          <w:sz w:val="28"/>
        </w:rPr>
        <w:t xml:space="preserve">
      Заключение с прилагаемыми документами в количестве ____ штук принято "__"____________ 20__ г. </w:t>
      </w:r>
    </w:p>
    <w:bookmarkEnd w:id="141"/>
    <w:bookmarkStart w:name="z214" w:id="142"/>
    <w:p>
      <w:pPr>
        <w:spacing w:after="0"/>
        <w:ind w:left="0"/>
        <w:jc w:val="both"/>
      </w:pPr>
      <w:r>
        <w:rPr>
          <w:rFonts w:ascii="Times New Roman"/>
          <w:b w:val="false"/>
          <w:i w:val="false"/>
          <w:color w:val="000000"/>
          <w:sz w:val="28"/>
        </w:rPr>
        <w:t xml:space="preserve">
      ________________________________________________________________ </w:t>
      </w:r>
    </w:p>
    <w:bookmarkEnd w:id="142"/>
    <w:bookmarkStart w:name="z215" w:id="143"/>
    <w:p>
      <w:pPr>
        <w:spacing w:after="0"/>
        <w:ind w:left="0"/>
        <w:jc w:val="both"/>
      </w:pPr>
      <w:r>
        <w:rPr>
          <w:rFonts w:ascii="Times New Roman"/>
          <w:b w:val="false"/>
          <w:i w:val="false"/>
          <w:color w:val="000000"/>
          <w:sz w:val="28"/>
        </w:rPr>
        <w:t>
      Ф.И.О., должность, подпись работника, акима сельского округа или уполномоченного органа, принявшего документы.</w:t>
      </w:r>
    </w:p>
    <w:bookmarkEnd w:id="1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