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b1eb" w14:textId="2c2b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имени Габита Мусрепова Северо-Казахстанской области приписки и медицинского освидетельствования граждан мужского пола Республики Казахстан с января по март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14 ноября 2017 года № 21. Зарегистрировано Департаментом юстиции Северо-Казахстанской области 30 ноября 2017 года № 4386.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на государственном языке изложен в новой редакции, заголовок на русском языке без изменения решением акима района имени Габита Мусрепова Северо-Казахстанской области от 10.01.2018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аким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района имени Габита Мусрепова Северо-Казахстанской области" Министерства обороны Республики Казахстан (по согласованию), с января по март 2018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государственном языке, текст на русском языке без изменения решением акима района имени Габита Мусрепова Северо-Казахстанской области от 10.01.2018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