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505a" w14:textId="1fc5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Абайского сельского округа Тайыншинского района от 01 марта 2017 года №1 "О переименовании улицы села Карагаш Абайского сельского округа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Тайыншинского района Северо-Казахстанской области от 21 сентября 2017 года № 5. Зарегистрировано Департаментом юстиции Северо-Казахстанской области 10 октября 2017 года № 4338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аким Абайского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сельского округа Тайыншинского района от 01 марта 2017 года №1 "О переименовании улицы села Карагаш Абайского сельского округа Тайыншинского района" (зарегистрировано в Реестре государственной регистрации нормативных правовых актов под №4123 от 30 марта 2017 года, опубликовано в газетах от 28 апреля 2017 года №16 "Тайынша таны", от 28 апреля 2017 года №16 "Тайыншинские Вести")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"на улицу Сунгата Хамидуллина" заменить словами "на улицу имени Сунгата Хамидуллина", текст на казахском языке не изменяется.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