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1f04" w14:textId="6181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Тимирязевского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7 февраля 2017 года № 10/2. Зарегистрировано Департаментом юстиции Северо-Казахстанской области 23 февраля 2017 года № 4064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нормативные правовые акты, принятые Тимирязевским районным маслихатом: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07 октября 2015 года № 41/2 "Об утверждении Положения государственного учреждения "Аппарат Тимирязевского районного маслихата" (зарегистрировано в Реестре государственной регистрации 13 ноября 2015 года № 3453, опубликовано в газетах "Көтерілген тың" 21 ноября 2015 года, "Нива" 21 ноября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февраля 2016 года № 47/3 "Об утверждении методики оценки деятельности административных государственных служащих корпуса "Б" государственного учреждения "Аппарат Тимирязевского районного маслихата" (зарегистрировано в Реестре государственной регистрации 18 марта 2016 года № 3664, опубликовано в газетах "Көтерілген тың" 31 марта 2016 года, "Нива" 31 марта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