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3989" w14:textId="8963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12 апреля 2012 года № 99 "Об установлении водоохранных зон и полос в Атырауской части Каспийского моря"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2017 года № 235. Зарегистрировано Департаментом юстиции Атырауской области 19 сентября 2017 года № 3946. Утратило силу постановлением акимата Атырауской области от 29 июня 2023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апреля 2012 года № 99 "Об установлении водоохранных зон и полос в Атырауской части Каспийского моря" (зарегистрированное в Реестре государственной регистрации нормативных правовых актов за № 2612, опубликованное 5 июня 2012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водоохранные зоны протяженностью 557,36 километров, полосы протяженностью 696,79 километров и режим их хозяйственного использования Атырауской части Каспийского моря на основании утвержденных проектных документаций "Проект по установлению водоохранных зон и полос в Атырауской части Каспийского моря", "Проект установления границ водоохранной полосы для объектов "Маршрут транспортировки грузов для объектов северо-восточной части Каспийского моря" и "Разработка проекта по внесению корректировок в прохождение границ водоохранных зон Каспийского моря в части землепользования ТОО "Тенгизшевройл", согласно приложениям 1 и 2 к настоящему постановлению.";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"Водоохранные зоны и полосы Атырауской части Каспийского моря":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утвержденными проектными документациями "Проект по установлению водоохранных зон и полос в Атырауской части Каспийского моря", "Проект установления границ водоохранной полосы для объектов "Маршрут транспортировки грузов для объектов северо-восточной части Каспийского моря" и "Разработка проекта по внесению корректировок в прохождение границ водоохранных зон Каспийского моря в части землепользования ТОО "Тенгизшевройл" устанавливается:";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"Жылыойского района протяженностью 204, 60 километров, принимается 2000 метров, кроме участка месторождения "Тенгиз" и участка, расположенного севернее месторождения "Тенгиз" (участки лицензионной территории добычи и для проектно–изыскательских работ по размещению объектов обустройства) согласно утвержденной проектной документации "Разработка проекта по внесению корректировок в прохождение границ водоохранных зон Каспийского моря в части землепользования ТОО "Тенгизшевройл". Водоохранная зона по месторождению "Тенгиз" принимается 1000 метров от точки 1 с координатами 46°2'50,809" северной широты; 53°15'54,353" восточной долготы, до точки 2 с координатами 46°11'37,020" северной широты; 53°20'22,016" восточной долготы. Водоохранная зона на участке, расположенном севернее месторождения "Тенгиз" (участки лицензионной территории добычи и для проектно–изыскательских работ по размещению объектов обустройства), принимается 1000 метров от точки 1 с координатами 46°16'41,422" северной широты; 53°23'34,458" восточной долготы, до точки 2 с координатами 46°19'38,769" северной широты; 53°25'41,214" восточной долготы;";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"Жылыойского района протяженностью 280,85 километров, принимается от 50 до 198 метров, кроме участка водоохранной полосы, устанавливаемой для объектов "Маршрут транспортировки грузов для объектов северо-восточной части Каспийского моря". Водоохранная полоса на объектах "Маршрут транспортировки грузов для объектов северо-восточной части Каспийского моря" принимается 35 метров и будет проходить вдоль внешних границ объектов "Маршрут транспортировки грузов для объектов северо-восточной части Каспийского моря" протяженностью 21,21 километров (координаты точек переноса границы водоохранной полосы от точки 1 (45°51'28,807" северной широты; 53°9'47,295" восточной долготы), до точки 1/15 (45°51'37,608" северной широты; 53°3'34,799" восточной долготы) согласно утвержденной проектной документации "Проект установления границ водоохранной полосы для объектов "Маршрут транспортировки грузов для объектов северо-восточной части Каспийского моря";".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Накпаева С.Ж.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"Жайык-Каспийская бассейновая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Г. Азидуллин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августа 2017 года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Атырауской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 здравоохранения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У. Зинуллин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августа 2017 года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 по Атырауской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экологического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 контроля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энергетики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К. Капанов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августа 2017 года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