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cd3e0" w14:textId="96cd3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Кульсары Жылыойского района Атырауской области от 14 июля 2017 года № 378. Зарегистрировано Департаментом юстиции Атырауской области 03 августа 2017 года № 3935. Утратило силу решением акима города Кульсары Жылыойского района Атырауской области от 09 ноября 2017 года № 718</w:t>
      </w:r>
    </w:p>
    <w:p>
      <w:pPr>
        <w:spacing w:after="0"/>
        <w:ind w:left="0"/>
        <w:jc w:val="both"/>
      </w:pPr>
      <w:r>
        <w:rPr>
          <w:rFonts w:ascii="Times New Roman"/>
          <w:b w:val="false"/>
          <w:i w:val="false"/>
          <w:color w:val="ff0000"/>
          <w:sz w:val="28"/>
        </w:rPr>
        <w:t xml:space="preserve">
      Сноска. Утратило силу решением акима города Кульсары Жылыойского района Атырауской области от 09.11.2017 № </w:t>
      </w:r>
      <w:r>
        <w:rPr>
          <w:rFonts w:ascii="Times New Roman"/>
          <w:b w:val="false"/>
          <w:i w:val="false"/>
          <w:color w:val="ff0000"/>
          <w:sz w:val="28"/>
        </w:rPr>
        <w:t>718</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и на основании представления исполнителя обязанности руководителя государственного учреждения "Жылыойская районная территориальная инспекция Комитета ветеринарного контроля и надзора Министерства сельского хозяйства Республики Казахстан" от 14 июня 2017 года № 110 аким города Кульсары </w:t>
      </w:r>
      <w:r>
        <w:rPr>
          <w:rFonts w:ascii="Times New Roman"/>
          <w:b/>
          <w:i w:val="false"/>
          <w:color w:val="000000"/>
          <w:sz w:val="28"/>
        </w:rPr>
        <w:t>РЕШИЛ:</w:t>
      </w:r>
    </w:p>
    <w:bookmarkStart w:name="z5" w:id="0"/>
    <w:p>
      <w:pPr>
        <w:spacing w:after="0"/>
        <w:ind w:left="0"/>
        <w:jc w:val="both"/>
      </w:pPr>
      <w:r>
        <w:rPr>
          <w:rFonts w:ascii="Times New Roman"/>
          <w:b w:val="false"/>
          <w:i w:val="false"/>
          <w:color w:val="000000"/>
          <w:sz w:val="28"/>
        </w:rPr>
        <w:t>
      1. В связи с возникновением болезни бешенства на территории крестьянского хозяйства "Нурлан", расположенного вдоль шоссе "Кульсары-Атырау" установить ограничительные мероприятия.</w:t>
      </w:r>
    </w:p>
    <w:bookmarkEnd w:id="0"/>
    <w:bookmarkStart w:name="z6" w:id="1"/>
    <w:p>
      <w:pPr>
        <w:spacing w:after="0"/>
        <w:ind w:left="0"/>
        <w:jc w:val="both"/>
      </w:pPr>
      <w:r>
        <w:rPr>
          <w:rFonts w:ascii="Times New Roman"/>
          <w:b w:val="false"/>
          <w:i w:val="false"/>
          <w:color w:val="000000"/>
          <w:sz w:val="28"/>
        </w:rPr>
        <w:t>
      2. Рекомендовать коммунальному государственному предприятию на праве хозяйственного ведения "Жылыойская центральная районная больница" Управления здравоохранения Атырауской области (К. Тагамбаева) и Республиканскому государственному учреждению "Жылыойское районное Управление охраны общественного здоровья Департамента охраны общественного здоровья Атырауской области Комитета охраны общественного здоровья Министерства здравоохранения Республики Казахстан" (Г. Ирбатырова) принять необходимые меры, вытекающие из данного решения.</w:t>
      </w:r>
    </w:p>
    <w:bookmarkEnd w:id="1"/>
    <w:bookmarkStart w:name="z7" w:id="2"/>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2"/>
    <w:bookmarkStart w:name="z8" w:id="3"/>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десять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809"/>
        <w:gridCol w:w="4191"/>
      </w:tblGrid>
      <w:tr>
        <w:trPr>
          <w:trHeight w:val="30" w:hRule="atLeast"/>
        </w:trPr>
        <w:tc>
          <w:tcPr>
            <w:tcW w:w="78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w:t>
            </w:r>
            <w:r>
              <w:rPr>
                <w:rFonts w:ascii="Times New Roman"/>
                <w:b w:val="false"/>
                <w:i w:val="false"/>
                <w:color w:val="000000"/>
                <w:sz w:val="20"/>
              </w:rPr>
              <w:t>
</w:t>
            </w:r>
          </w:p>
        </w:tc>
        <w:tc>
          <w:tcPr>
            <w:tcW w:w="41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Кейкин</w:t>
            </w:r>
            <w:r>
              <w:rPr>
                <w:rFonts w:ascii="Times New Roman"/>
                <w:b w:val="false"/>
                <w:i w:val="false"/>
                <w:color w:val="000000"/>
                <w:sz w:val="20"/>
              </w:rPr>
              <w:t>
</w:t>
            </w:r>
          </w:p>
        </w:tc>
      </w:tr>
      <w:tr>
        <w:trPr>
          <w:trHeight w:val="30" w:hRule="atLeast"/>
        </w:trPr>
        <w:tc>
          <w:tcPr>
            <w:tcW w:w="78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r>
              <w:br/>
            </w:r>
            <w:r>
              <w:rPr>
                <w:rFonts w:ascii="Times New Roman"/>
                <w:b w:val="false"/>
                <w:i/>
                <w:color w:val="000000"/>
                <w:sz w:val="20"/>
              </w:rPr>
              <w:t>Исполняющий обязанности главного врача</w:t>
            </w:r>
            <w:r>
              <w:br/>
            </w:r>
            <w:r>
              <w:rPr>
                <w:rFonts w:ascii="Times New Roman"/>
                <w:b w:val="false"/>
                <w:i/>
                <w:color w:val="000000"/>
                <w:sz w:val="20"/>
              </w:rPr>
              <w:t>коммунального государственного</w:t>
            </w:r>
            <w:r>
              <w:br/>
            </w:r>
            <w:r>
              <w:rPr>
                <w:rFonts w:ascii="Times New Roman"/>
                <w:b w:val="false"/>
                <w:i/>
                <w:color w:val="000000"/>
                <w:sz w:val="20"/>
              </w:rPr>
              <w:t>предприятия на праве хозяйственного ведения</w:t>
            </w:r>
            <w:r>
              <w:br/>
            </w:r>
            <w:r>
              <w:rPr>
                <w:rFonts w:ascii="Times New Roman"/>
                <w:b w:val="false"/>
                <w:i/>
                <w:color w:val="000000"/>
                <w:sz w:val="20"/>
              </w:rPr>
              <w:t>"Жылыойская центральная районная</w:t>
            </w:r>
            <w:r>
              <w:br/>
            </w:r>
            <w:r>
              <w:rPr>
                <w:rFonts w:ascii="Times New Roman"/>
                <w:b w:val="false"/>
                <w:i/>
                <w:color w:val="000000"/>
                <w:sz w:val="20"/>
              </w:rPr>
              <w:t>больница" Управления здравоохранения</w:t>
            </w:r>
            <w:r>
              <w:br/>
            </w:r>
            <w:r>
              <w:rPr>
                <w:rFonts w:ascii="Times New Roman"/>
                <w:b w:val="false"/>
                <w:i/>
                <w:color w:val="000000"/>
                <w:sz w:val="20"/>
              </w:rPr>
              <w:t>Атырауской области</w:t>
            </w:r>
            <w:r>
              <w:br/>
            </w:r>
            <w:r>
              <w:rPr>
                <w:rFonts w:ascii="Times New Roman"/>
                <w:b w:val="false"/>
                <w:i/>
                <w:color w:val="000000"/>
                <w:sz w:val="20"/>
              </w:rPr>
              <w:t xml:space="preserve">"___" ___________ 2017 год </w:t>
            </w:r>
            <w:r>
              <w:rPr>
                <w:rFonts w:ascii="Times New Roman"/>
                <w:b w:val="false"/>
                <w:i w:val="false"/>
                <w:color w:val="000000"/>
                <w:sz w:val="20"/>
              </w:rPr>
              <w:t>
</w:t>
            </w:r>
          </w:p>
        </w:tc>
        <w:tc>
          <w:tcPr>
            <w:tcW w:w="41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Тагамбаева</w:t>
            </w:r>
            <w:r>
              <w:rPr>
                <w:rFonts w:ascii="Times New Roman"/>
                <w:b w:val="false"/>
                <w:i w:val="false"/>
                <w:color w:val="000000"/>
                <w:sz w:val="20"/>
              </w:rPr>
              <w:t>
</w:t>
            </w:r>
          </w:p>
        </w:tc>
      </w:tr>
      <w:tr>
        <w:trPr>
          <w:trHeight w:val="30" w:hRule="atLeast"/>
        </w:trPr>
        <w:tc>
          <w:tcPr>
            <w:tcW w:w="78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Республиканского государственного</w:t>
            </w:r>
            <w:r>
              <w:br/>
            </w:r>
            <w:r>
              <w:rPr>
                <w:rFonts w:ascii="Times New Roman"/>
                <w:b w:val="false"/>
                <w:i/>
                <w:color w:val="000000"/>
                <w:sz w:val="20"/>
              </w:rPr>
              <w:t>учреждения "Жылыойское районное Управление</w:t>
            </w:r>
            <w:r>
              <w:br/>
            </w:r>
            <w:r>
              <w:rPr>
                <w:rFonts w:ascii="Times New Roman"/>
                <w:b w:val="false"/>
                <w:i/>
                <w:color w:val="000000"/>
                <w:sz w:val="20"/>
              </w:rPr>
              <w:t>охраны общественного здоровья Департамента</w:t>
            </w:r>
            <w:r>
              <w:br/>
            </w:r>
            <w:r>
              <w:rPr>
                <w:rFonts w:ascii="Times New Roman"/>
                <w:b w:val="false"/>
                <w:i/>
                <w:color w:val="000000"/>
                <w:sz w:val="20"/>
              </w:rPr>
              <w:t>охраны общественного здоровья</w:t>
            </w:r>
            <w:r>
              <w:br/>
            </w:r>
            <w:r>
              <w:rPr>
                <w:rFonts w:ascii="Times New Roman"/>
                <w:b w:val="false"/>
                <w:i/>
                <w:color w:val="000000"/>
                <w:sz w:val="20"/>
              </w:rPr>
              <w:t>Атырауской области Комитета охраны</w:t>
            </w:r>
            <w:r>
              <w:br/>
            </w:r>
            <w:r>
              <w:rPr>
                <w:rFonts w:ascii="Times New Roman"/>
                <w:b w:val="false"/>
                <w:i/>
                <w:color w:val="000000"/>
                <w:sz w:val="20"/>
              </w:rPr>
              <w:t>общественного здоровья Министерства</w:t>
            </w:r>
            <w:r>
              <w:br/>
            </w:r>
            <w:r>
              <w:rPr>
                <w:rFonts w:ascii="Times New Roman"/>
                <w:b w:val="false"/>
                <w:i/>
                <w:color w:val="000000"/>
                <w:sz w:val="20"/>
              </w:rPr>
              <w:t>здравоохранения Республики Казахстан"</w:t>
            </w:r>
            <w:r>
              <w:br/>
            </w:r>
            <w:r>
              <w:rPr>
                <w:rFonts w:ascii="Times New Roman"/>
                <w:b w:val="false"/>
                <w:i/>
                <w:color w:val="000000"/>
                <w:sz w:val="20"/>
              </w:rPr>
              <w:t xml:space="preserve">"___" __________ 2017 год </w:t>
            </w:r>
            <w:r>
              <w:rPr>
                <w:rFonts w:ascii="Times New Roman"/>
                <w:b w:val="false"/>
                <w:i w:val="false"/>
                <w:color w:val="000000"/>
                <w:sz w:val="20"/>
              </w:rPr>
              <w:t>
</w:t>
            </w:r>
          </w:p>
        </w:tc>
        <w:tc>
          <w:tcPr>
            <w:tcW w:w="41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Ирбатырова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