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6707" w14:textId="98d6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Махамбетского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17 февраля 2017 года № 127. Зарегистрировано Департаментом юстиции Атырауской области 10 марта 2017 года № 3795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некоторых решениий Махамбетского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государственное учреждение "Аппарат Махамбетского районного маслихата" (И. Даулетов).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 2017 года № 127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Махамбетского районного маслихата утративших силу: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341 "О районном бюджете на 2016-2018 годы" (зарегистрировано в реестре нормативных правовых актов № 3442, опубликовано в газете "Жайық шұғыласы" от 28 января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апреля 2016 года № 18 "О внесении изменений и дополнений в решение Махамбетского районного маслихата от 24 декабря 2015 года № 341 "О районном бюджете на 2016–2018 годы" (зарегистрировано в реестре нормативных правовых актов № 3499, опубликовано в газете "Жайық шұғыласы" от 18 мая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июля 2016 года № 29 "О внесении изменений и дополнений в решение Махамбетского районного маслихата от 24 декабря 2015 года № 341 "О районном бюджете на 2016-2018 годы" (зарегистрировано в реестре нормативных правовых актов № 3560, опубликовано в газете "Жайық шұғыласы" от 04 августа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04 ноября 2016 года № 71 "О внесении изменений и дополнения в решение Махамбетского районного маслихата от 24 декабря 2015 года № 341 "О районном бюджете на 2016–2018 годы" (зарегистрировано в реестре нормативных правовых актов № 3674, опубликовано в газете "Жайық шұғыласы" от 08 декабря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2016 года № 79 "О внесении изменений в решение Махамбетского районного маслихата от 24 декабря 2015 года № 341 "О районном бюджете на 2016–2018 годы" (зарегистрировано в реестре нормативных правовых актов № 3714, опубликовано в газете "Жайық шұғыласы" от 29 декабря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