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37c5" w14:textId="dff3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на территории Махамбетского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19 октября 2017 года № 177. Зарегистрировано Департаментом юстиции Атырауской области 31 октября 2017 года № 3980. Утратило силу решением Махамбетского районного маслихата Атырауской области от 19 августа 2021 года № 74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19.08.2021 № </w:t>
      </w:r>
      <w:r>
        <w:rPr>
          <w:rFonts w:ascii="Times New Roman"/>
          <w:b w:val="false"/>
          <w:i w:val="false"/>
          <w:color w:val="ff0000"/>
          <w:sz w:val="28"/>
        </w:rPr>
        <w:t>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управления бесхозяйными отходами, признанными решением суда поступившими в коммунальную собственность на территории Махамбетского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районного маслихата по вопросом соблюдения законодательства, экономики и бюджета, финансов (Р. Турдагали).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Махамбетского районого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19 октября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177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на территории Махамбетского района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на территории Махамбетского района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 (далее – местный исполнительный орган).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подразделении (далее – Комиссия).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государственное учреждение "Отдел жилищно-коммунального хозяйства, пассажирского транспорта и автомобильных дорог Махамбетского района".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 и дальнейшее использование отходов осуществляется в соответствии "с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