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bae4" w14:textId="c97b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Исатайскому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декабря 2017 года № 121-VI. Зарегистрировано Департаментом юстиции Атырауской области 9 января 2018 года № 4036.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"О местном государственном управлении и самоуправлении в Республике Казахстан" и от 20 февраля 2017 года Республики Казахстан "О пастбищах", Исатайский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по управлению пастбищами и их использованию Исатайскому району на 2018-2019 годы согласно приложению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бюджета, финансов, экономики, развития предпринимательства, аграрии и экологии. (А. Рахметов).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ХVIII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за № 121-VI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за № 121-VI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Исатайского района и их использованию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Аккистау 2017 год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Исатайского района и их использованию на 2018-2019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Исатайского района и их использованию на 2018-2019 годы (далее – План) разработан в соответствии с Законами Республики Казахстан от 20 февраля 2017 года "О пастбищах", от 23 января 2001 года "О местном государственном управлении и самоуправлении в Республике Казахстан", приказом Заместителя Премьер-Министра Республики Казахстан - Министра сельского хозяйства Республики Казахстан от 24 апреля 2017 года №173 "Об утверждении Правил рационального использования пастбищ" (зарегистрирован в реестре государственной регистрации нормативных правовых актов за №15090), приказом Министра сельского хозяйства Республики Казахстан от 14 апреля 2015 года № 3-3/332 "Об 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 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пастбищеоборотов, доступа пастбищепользователей к водоисточникам (озерам, рекам, прудам, копаням, о оросительным или обводнительным каналам, трубчатым или шахтным колодцам)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таблицу об используемых источниках воды для водопоя животных в пастбищах в сельских округах,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таблицу о животноводстве 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Исатайском районе имеются 7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Исатайского района 1 469 547 гектар, из них пастбищные земли – 1 224 871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108 047 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539 143 гектар;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11 183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873 178 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124 видов. Самые распространенные из них бело полынно-типчаковые и бело полынно-пустынножитняковые травы.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светлокаштановые, на юге встречаются пески и солончаковые земли. Толщина плодородной почвы 40-50 сантиметр.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существует 7 ветеринарных пункта, 2 пункта для искусственного осеменения.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Исатайском районе насчитываются крупно рогатые 20437 голов скота, мелкого рогатого скота 38706 голов, 17094 голов лошадей, 7973 голов верблюдов.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 2018-2019 годы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пастбищеоборотов, доступа пастбищепользователей к водоисточникам (озерам, рекам, прудам, копаням, о оросительным или обводнительным каналам, трубчатым или шахтным колодцам) составленную согласно норме потребления воды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 2018-2019 годы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 2018-2019 годы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об используемых источниках воды для водопоя животных в пастбищах в сельских округах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Сель­ские рай­о­ны, по­сел­ки, по­се­ле­ния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От­кры­тые вод­ные ре­сур­сы на Зем­ле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Грун­то­вые во­ды (фон­тан)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Паст­би­ща, гек­тар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паст­би­ща, гек­тар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Ак­ки­ста­ус­кий сель­ский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Нарын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 к паст­би­щам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Ту­щы­ку­дук­ский сель­ский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Баксай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Жан­бай­ский сель­ский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Акбас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Ка­мыска­лин­ский сель­ский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Баксай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Ис­а­тай­ский сель­ский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За­бу­рын- Ко­вя­ко­во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За­бу­рун­ский сель­ский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За­бу­рын-Ко­вя­ко­во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На­рын­ский сель­ский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Акбас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 2018-2019 годы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животноводства в сельских округов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Сель­ский округ, го­род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крупно рогатый скот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кре­стьян­ском хо­зяй­стве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овцы, козы,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кре­стьян­ском хо­зяй­стве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лошадь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кре­стьян­ском хо­зяй­стве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верблюд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кре­стьян­ском хо­зяй­стве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Ак­ки­ста­ус­кий­сель­ский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Ту­щы­ку­дук­ский сель­ский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Жан­бай­ский сель­ский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Ка­мыска­лин­ский сель­ский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на 2018-2019 годы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выпаса скота на отдаленных пастбищах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из отдаленных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Аккистауский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Тущыкудукский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