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ab56" w14:textId="201a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Индерского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10 февраля 2017 года № 85-VI. Зарегистрировано Департаментом юстиции Атырауской области 9 марта 2017 года № 3792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cо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некоторых решений Индерского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государственное учреждение "Аппарат Индерского районного маслихата" (Г. Кабиева).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ІХ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Альмурзиев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2017 года № 85-VI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Индерского районного маслихата утративших силу: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21 декабря 2015 года № 327-V "О районном бюджете на 2016-2018 годы" (зарегистрировано в реестре нормативных правовых актов № 3440, опубликовано в газете "Дендер" от 28 января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26 апреля 2016 года № 4-VІ "О внесении изменений и дополнений в решение районного маслихата от 21 декабря 2015 года № 327-V "О районном бюджете на 2016-2018 годы" (зарегистрировано в реестре нормативных правовых актов № 3494, опубликовано в газете "Дендер" от 5 мая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11 июля 2016 года № 22-VІ "О внесении изменений и дополнений в решение районного маслихата от 21 декабря 2015 года № 327-V "О районном бюджете на 2016-2018 годы" (зарегистрировано в реестре нормативных правовых актов № 3564, опубликовано в газете "Дендер" от 21 июля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 ноября 2016 года № 49-VІ "О внесении изменений и дополнений в решение районного маслихата от 21 декабря 2015 года № 327-V "О районном бюджете на 2016-2018 годы" (зарегистрировано в реестре нормативных правовых актов № 3672, опубликовано в газете "Дендер" от 24 ноября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13 декабря 2016 года № 72-VІ "О внесении изменений и дополнения в решение районного маслихата от 21 декабря 2015 года № 327-V "О районном бюджете на 2016-2018 годы" (зарегистрировано в реестре нормативных правовых актов № 3718, опубликовано в газете "Дендер" от 22 декабря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