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2129" w14:textId="80f2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Макатского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марта 2017 года № 96-VI. Зарегистрировано Департаментом юстиции Атырауской области 24 апреля 2017 года № 3833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Макатского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государственное учреждение "Аппарат Макатского районного маслихата" (А. Амиров).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96-VI районного маслихата от 29 марта 2017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Макатского районного маслихата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340-V "О районном бюджете на 2016-2018 годы" (зарегистрированное в реестре государственной регистрации нормативных правовых актов за № 3441, опубликовано 11 февраля 2016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апреля 2016 года № 23-VI "О внесении изменений в решение районного маслихата от 21 декабря 2015 года № 340-VI "О районном бюджете на 2016-2018 годы"" (зарегистрированное в реестре государственной регистрации нормативных правовых актов за № 3497, опубликовано 26 мая 2016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июля 2016 года № 32-VI "О внесении изменений и дополнений в решение районного маслихата от 21 декабря 2015 года № 340-VI "О районном бюджете на 2016-2018 годы"" (зарегистрированное в реестре государственной регистрации нормативных правовых актов за № 3563, опубликовано 21 июля 2016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ноября 2016 года № 58-VI "О внесении изменений и дополнений в решение районного маслихата от 21 декабря 2015 года № 340-VI "О районном бюджете на 2016-2018 годы"" (зарегистрированное в реестре государственной регистрации нормативных правовых актов за № 3676, опубликовано 8 декабря 2016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2016 года № 79-VI "О внесении изменений в решение районного маслихата от 21 декабря 2015 года № 340-VI "О районном бюджете на 2016-2018 годы"" (зарегистрированное в реестре государственной регистрации нормативных правовых актов за № 3717, опубликовано 22 декабря 2016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