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a0ba" w14:textId="68fa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Курмангазинского района Атырауской области от 6 апреля 2017 года № 22. Зарегистрировано Департаментом юстиции Атырауской области 28 апреля 2017 года № 3843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решения - в редакции решения акима Енбекшинского сельского округа Курмангазинского района Атырауской области от 05.06.2017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 аким Енбекшинского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наименование улицам в селах Жумекен, Даулеткерей, Кадырка, Кошалак Енбекшинского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Енбекшинского сельского округа от "6" апреля 2017 года № 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селе Жумекен: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"Қаделі Ысқақова";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"Қуандық Қауысов";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"Қадырбек Өмірбаев";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имя "Мұқат Мусаев";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5 - имя "Таңат Жұмағалиев";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6 - наименование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7 - наименование "Азаттык";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8 - наименование "Болашақ".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селе Даулеткерей: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1- имя "Дінмұхамед Қонаев";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2- имя "Теміржан Жүгінісов";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3- имя "Сұлтан Бейбарыс";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4- наименование "Данқ".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селе Кадырка: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наименование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"Бауыржан Бегалиев";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наименование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наименование "Астана".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селе Кошалак: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имя "Бақыт Қарабалина".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