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64a6" w14:textId="08d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улицы № 323 города Туркестан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18 апреля 2017 года 93 и решение областного маслихата Южно-Казахстанской области от 30 марта 2017 года № 11/119-VI. Зарегистрировано Департаментом юстиции Южно-Казахстанской области 3 мая 2017 года № 4086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Туркестан и на основании заключения Республиканской ономастической комиссии от 10 декабря 2015 года,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улице № 323 города Туркестан Южно-Казахстанской области имя Кудаса Жунисбекова.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