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113" w14:textId="ea53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2016 года № 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февраля 2017 года № 14/117-6с. Зарегистрировано Департаментом юстиции Южно-Казахстанской области 24 февраля 2017 года № 3982.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 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109 756 100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46 909 059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403 641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62 291 574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114 676 038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716 896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-5 636 834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5 636 834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"200 000";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14/117-6с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46 909 059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6 784 292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4 419 305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1 662 705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22 847 000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21 709 400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760 020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760 020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117 126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109 882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403 641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1 290 408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1 197 788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730 198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429 845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300 353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84 310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50 314 337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11 500 184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11 500 184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671 237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10 828 947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36 242 927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29 903 377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28 815 496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1 087 881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6 339 550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6 339 550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2 571 226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2 571 226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1 033 818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4 974 161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1 588 251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970 681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2 441 709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2 441 709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926 152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537 115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98 823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897 200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897 200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6 216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700 426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33 716 350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20 902 345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18 888 841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13 465 941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5 422 900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1 774 398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94 247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437 155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762 881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479 703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4 120 642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1 253 510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400 622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474 686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378 202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8 693 363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222 981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7 377 057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2 086 939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3 910 193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3 988 183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511 068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309 583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2 450 985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2 104 134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1 978 226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86 044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612 144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175 783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330 915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251 539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197 219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4 627 886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391 568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306 778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306 437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91 816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84 487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390 636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390 636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331 503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70 675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246 213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13 947 259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13 902 264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13 902 264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9 760 105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4 142 159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298 189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14/117-6с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1 745 438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432 449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103 208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108 026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124 414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96 801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122 069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473 919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222 981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52 222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61 238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