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7a77" w14:textId="fb87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6 ноября 2017 года № 1860. Зарегистрировано Департаментом юстиции Южно-Казахстанской области 9 ноября 2017 года № 4256. Утратило силу постановлением акимата города Туркестан Туркестанской области от 14 октября 2020 года № 1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14.10.2020 № 113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5 мая 2017 года № 785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117, опубликовано 16 июня 2017 года в газете "Туркистон" и в Эталонном контрольном банке нормативных правовых актов Республики Казахстан в электронном виде 15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.Рыс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0 от 6 ноя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0 от 6 ноября 2017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