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3aa2" w14:textId="f563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бюджетного кредита на приобретение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9 февраля 2017 года № 12/69. Зарегистрировано Департаментом юстиции Южно-Казахстанской области 24 февраля 2017 года № 3983.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заявлением акима района от 12 января 2017 года № 12,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Байдибекского района предоставить в 2017 году подъемное пособие и бюджетный кредит на приобретение или строительства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Б.Ашрафи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