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2701" w14:textId="f6e2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2016 года № 12/61-VІ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октября 2017 года № 20/120-VI. Зарегистрировано Департаментом юстиции Южно-Казахстанской области 31 октября 2017 года № 4247.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2016 года № 12/61-VI "О районном бюджете на 2017-2019 годы" (зарегистрировано в Реестре государственной регистрации нормативных правовых актов за № 3950, опубликовано 13 января 2017 года в газете "Казыгурт тынысы" и в Эталонном контрольном банке нормативных правовых актов Республики Казахстан в электронном виде 16 января 2017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2017-2019 годы согласно приложениям 1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18 922 510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1 429 797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17 429 109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19 010 439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7 440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18 922 510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1 429 797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17 429 109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19 010 439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проектов(программы), который посвятился 2016-2018 годам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Казыгуртского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Шарапханинского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Алтынтобинского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Карабауского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Сабыр Рахимов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Каракозы Абдалиева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Кызылкиянского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Шанакского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Шарбулакского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Жанабазарского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Турбатского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Какпакского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Жигергенского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