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e6c3" w14:textId="12fe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5 декабря 2017 года № 21-142/VI. Зарегистрировано Департаментом юстиции Южно-Казахстанской области 6 декабря 2017 года № 4292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ноября 2017 года за № 17/205-VІ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4287,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26 349 943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3 043 416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136 699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23 148 859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26 566 433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- 14 463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- 202 027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202 027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14 463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21-142/VI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23148859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23 148 859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26566433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2 637 787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11 775 740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387911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21-142/VI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25524817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22322715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22 322 715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2180325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