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4858" w14:textId="4c04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села, сельских округов и исполнительных органов финансируемых из Сарыагашского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16 марта 2017 года № 90. Зарегистрировано Департаментом юстиции Южно-Казахстанской области 11 апреля 2017 года № 4028. Утратило силу постановлением акимата Сарыагашского района Южно-Казахстанской области от 5 апреля 2018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05.04.2018 № 148 (вводится в действие после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района, города районного значения, поселка, села, сельских округов и исполнительных органов финансируемых из Сарыагашского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5 марта 2016 года № 116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 (зарегистрированый в Реестре государственной регистрации нормативных правовых актов № 3688, опубликованный в газете "Сарыагаш" 22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Сарыагашского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Сарыагашского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Ж.Альсеитова.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района,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села, сельских округов и исполнительных органов финансируемых из</w:t>
      </w:r>
      <w:r>
        <w:br/>
      </w:r>
      <w:r>
        <w:rPr>
          <w:rFonts w:ascii="Times New Roman"/>
          <w:b/>
          <w:i w:val="false"/>
          <w:color w:val="000000"/>
        </w:rPr>
        <w:t>Сарыагашского районного бюджета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района, города районного значения, поселка, села, сельских округов и исполнительных органов финансируемых из Сарыагашского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района, города районного значения, поселка, села, сельских округов и исполнительных органов финансируемых из Сарыагашского районного бюджета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 следующего за отчетным кварталом (за исключением четвертого квартала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 находящиеся в социальных отпусках либо периоде временной нетрудоспособности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финансируемых из районного бюджета и акима города районного значения, поселка, села и сельских округов оценка проводится акимом района либо по его уполномочию одним из его заместителей.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служба управления персоналом.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персоналом. Секретарь Комиссии не принимает участие в голосовании.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 и лиц, осуществляющих оценку о проведении оценки и направляет им оценочные листы для заполнения.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 являющиеся сложными в содержательном и/или организационном плане.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оценки, Комиссия корректирует оценку с соответствующим пояснением в протоколе.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 послужной список. В этом случае сотрудником службы управления персоналом в произвольной форме составляется акт об отказе от ознакомления.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уполномоченный орган по делам государственной службы или его территориальный департамент осуществляется в течение десяти рабочих дней со дня вынесения решения.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утратить силу решения Комиссии.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