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c182" w14:textId="c28c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23 декабря 2016 года № 8-72-VI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22 сентября 2017 года № 14-155-VI. Зарегистрировано Департаментом юстиции Южно-Казахстанской области 27 сентября 2017 года № 4218.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23 декабря 2016 года № 8-72-VI "О районном бюджете на 2017-2019 годы" (зарегистрировано в Реестре государственной регистрации нормативных правовых актов за № 3951, опубликовано 20 января 2017 года в газете "Сарыағаш" и в Эталонном контрольном банке нормативных правовых актов Республики Казахстан в электронном виде 17 января 2017 года)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52 097 957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3 910 115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48 029 497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52 259 058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92 218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- 253 319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253 319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161 101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52 097 957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1 657 594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16 104 999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10 682 787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10 682 787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3 362 704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Жемистинского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Дарбазинского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Жибекжолинского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Куркелесского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Капланбекского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Тегисшилского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Жилгинского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Коктерек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Жартытобинского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Кошкаратинского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Алпамыс батырского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Биртилекского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Сарыагаш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1 466 950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