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b133" w14:textId="be5b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Созакскому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Созакского района Южно-Казахстанской области № 69 от 31 марта 2017 года и решение Созакского районного маслихата Южно-Казахстанской области № 80 от 31 марта 2017 года. Зарегистрировано Департаментом юстиции Южно-Казахстанской области 19 апреля 2017 года № 4051.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Созакского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ПАСТАНОВИЛ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по Созакскому району: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изменить границы (черты) населенного пункта Шолаққорған сельского округа Шолаққорған путем включения 478 гектара земельного участка населенного пункта Теріскей, в границы населенного пункта Шолаққорған сельского округа Шолаққорған, установив границы общей площадью 1602 гектаров;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(черты) населенного пункта Созақ сельского округа Созақ путем включения 203 гектара земельного участка населенного пункта Шақырық, в границы населенного пункта Созақ сельского округа Созақ, установив границы общей площадью 1223 гектаров;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(черты) населенного пункта Құмкент сельского округа Құмкент путем включения 157,5 гектара земельного участка населенного пункта Қызылқанат, в границы населенного пункта Құмкент сельского округа Құмкент, установив границы общей площадью 432,7 гектаров;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совместным постановлением акимата Созакского района Туркестанской области от 20.06.2024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Созакского районного маслихата Туркестанской области от 20.06.2024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Г.Момбекова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