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2070" w14:textId="30a2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изменений границ населенных пунктов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Шардаринского района Южно-Казахстанской области от 12 декабря 2017 года № 397 и решение Шардаринского районного маслихата Южно-Казахстанской области от 12 декабря 2017 года № 21-140-VI. Зарегистрировано Департаментом юстиции Южно-Казахстанской области 28 декабря 2017 года № 4349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совместному представлению отдела сельского хозяйства и земельных отношений Шардаринского района и отдела архитектуры, строительства и градостроительства Шардаринского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границу населенного пункта Коссейт сельского округа Коссейт, присоединив к 550,0 гектарам 7,2 гектара сельскохозяйственной земли и 4,9 гектара других земель, увеличив площадь населенного пункта на 562,1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границу населенного пункта Достык сельского округа Достык, присоединив к 365,53 гектарам 12,07 гектара сельскохозяйственной земли и 8,23 гектара других земель, увеличив площадь населенного пункта на 385,83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границу населенного пункта Жаушыкум сельского округа Жаушыкум, присоединив к 68,77 гектарам 29,19 гектара сельскохозяйственной земли и 19,26 гектара других земель, увеличив площадь населенного пункта на 117,22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границу населенного пункта Ак алтын сельского округа Акшенгелди, присоединив к 344,39 гектарам 5,28 гектара сельскохозяйственной земли и 3,59 гектара других земель, увеличив площадь населенного пункта на 353,26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границу населенного пункта Егизкум сельского округа Акшенгелди, присоединив к 405,94 гектарам 7,49 гектара сельскохозяйственной земли и 5,1 гектара других земель, увеличив площадь населенного пункта на 418,53 гектаров.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