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f6fc" w14:textId="7a2f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11 апреля 2014 года № 19/219-V "Об утверждении Правил содержания животных в населенных пунктах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апреля 2017 года № 10/109-VI. Зарегистрировано Департаментом юстиции Восточно-Казахстанской области 18 мая 2017 года № 5023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19/219-V "Об утверждении Правил содержания животных в населенных пунктах Восточно-Казахстанской области" (зарегистрировано в Реестре государственной регистрации нормативных правовых актов за № 3312, опубликовано в газетах "Рудный Алтай" от 20 мая 2014 года № 56, "Дидар" от 21 мая 2014 года № 56, в информационно-правовой системе "Әділет" от 29 мая 2014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в населенных пунктах Восточно-Казахстанской области, утвержденные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, изложить в новой редакции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апреля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10/109-VI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содержания животных в населенных пунктах Восточно-Казахстанской области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Настоящие Правила содержания животных в населенных пунктах Восточно-Казахстанской области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иными нормативными правовыми актами Республики Казахстан и определяют порядок содержания животных в населенных пунктах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Действие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распространяется на физические и юридические лица, имеющие в собственности или ином владении животных. 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содержания животных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 содержании животных владельцам необходимо: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соблюдать требования ветеринарных (ветеринарно-санитарных) и настоящих Правил;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осуществлять содержание животных в личных подсобных хозяйствах в пределах границ населенных пунктов в соответствии с ветеринарными нормативами;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беспрепятственно предоставлять животных для осуществления ветеринарных мероприятий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 и безопасность перемещаемых (перевозимых) объектов (животные, продукция и сырье животного происхождения);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содержать территорию, животноводческие помещения, а также сооружения для хранения и переработки кормов, продукции и сырья животного происхождения в соответствии с ветеринарными (ветеринарно-санитарными)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ветеринарными нормативами;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обеспечивать идентификацию сельскохозяйственных животных;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 о: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вновь приобретенном (приобретенных) животном (животных), полученном приплоде, его (их) убое и реализации;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в целях ветеринарно-санитарной безопасности обеспечивать своевременную вакцинацию и диагностику животных;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применять меры по предотвращению возникновения угрозы заражения или заболевания животных, а также появления нежелательного приплода у животных, путем применения временной изоляции и биостерилизации;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осуществлять механическую очистку помещений, выгульных дворов, а также профилактическую дезинфекцию за счет владельцев животных.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объектах производства, расположенных в благополучной зоне, включая помещения для содержания животных, проводить профилактическую дезинфекцию два раза в год;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проводить противобруцеллезную вакцинацию сельскохозяйственных животных за счет владельцев;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обособленно содержать вновь прибывших, ввезенных, приобретенных животных с целью проведения диагностических исследований и ветеринарных обработок;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обеспечивать безопасность дорожного движения при прохождении с животным возле транспортных путей и при их переходе путем непосредственного контроля его поведения.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Содержание безнадзорных или пригульных животных и возврат их собственнику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Место выпаса животных на землях населенного пункта определяет аким города районного значения, поселка, села, сельского округа.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При содержании животных не допускается: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жестокое обращение с животными;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водопой животных в радиусе ближе двадцати метров от сооружений, обеспечивающих забор подземных вод;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выпас, купание и санитарная обработка скота в пределах водоохранных зон;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нахождение животных вне мест выпаса без присмотра в черте населенных пунктов, а также в полосе отвода автомобильных и железных дорог;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загрязнение окружающей среды.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