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f2eb" w14:textId="b6af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Аягозского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июля 2017 года № 172, решение Восточно-Казахстанского областного маслихата от 12 июля 2017 года № 12/138-VI. Зарегистрировано Департаментом юстиции Восточно-Казахстанской области 15 августа 2017 года № 5166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маслихата Аягозского района от 23 декабря 2016 года № 8/65-VІ и постановления акимата Аягозского района от 30 декабря 2016 года № 944 "О внесении изменений в административно-территориальное устройство Аягозского района",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следующие изменения в административно-территориальное устройство Аягозского района Восточно-Казахстанской области: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упразднить и исключить из учетных данных следующие населенные пункты: село Акши Тарлаулинского сельского округа, село Шубартос Сарыаркинского сельского округа, село Карасу Копинского сельского округа, села Карааул и Толенды Нарынского сельского округа, села Сатай и Шаграй Бидайыкского сельского округа;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территорию упраздняемых сел включить: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Акши Тарлаулинского сельского округа с изменением границ в состав села Тарлаулы Тарлаулинского сельского округа;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Шубартос Сарыаркинского сельского округа с изменением границ в состав села Сарыарка Сарыаркинского сельского округа;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Карасу Копинского сельского округа с изменением границ в состав села Копа Копинского сельского округа;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села Карааул и Толенды Нарынского сельского округа с изменением границ в состав села Нарын Нарынского сельского округа;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села Сатай и Шаграй Бидайыкского сельского округа с изменением границ в состав села Бидайык Бидайыкского сельского округа.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А.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