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de99" w14:textId="b73d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городском сообщении на территории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января 2017 года № 145. Зарегистрировано Департаментом юстиции Восточно-Казахстанской области 9 февраля 2017 года № 4879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единый тариф для всех маршрутов на регулярные автомобильные перевозки пассажиров и багажа в городском сообщении на территории города Усть-Каменогорска в размере 90 (девяносто) тенге за одну поездку пассажира.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установлении единого тарифа на регулярные автомобильные перевозки пассажиров и багажа в городском сообщении на территории города Усть-Каменогорска" от 13 августа 2014 года № 6444 (зарегистрировано в Реестре государственной регистрации нормативных правовых актов за № 3457, опубликовано 21 августа 2014 года в газетах "Өскемен", "Усть-Каменогорск", 28 августа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Усть-Каменогорского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01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