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51b9" w14:textId="6275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Карабулак Карабулакского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Зайсанского района Восточно-Казахстанской области от 29 июня 2017 года № 2. Зарегистрировано Департаментом юстиции Восточно-Казахстанской области 27 июля 2017 года № 5143. Утратило силу - решением акима Карабулакского сельского округа Зайсанского района Восточно-Казахстанской области от 29 января 2018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Карабулакского сельского округа Зайсанского района Восточно-Казахстанской области от 29.01.2017 № 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 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Зайсанского района № 129 от 21 апреля 2017 года аким Карабулакского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Карабулак Карабулакского сельского округа в связи с возникновением бруцеллеза крупного-рогатого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главному государственному ветеринарно-санитарному инспектору Зайсанского района (С. Кожекенов) обеспечение контроля за исполнением требований, вытекающих из данного решения.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 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по истечении десяти календарных дней после дня его первого официального опубликования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