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e9d8" w14:textId="3a1e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Зыряновского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27 декабря 2017 года № 465. Зарегистрировано Департаментом юстиции Восточно-Казахстанской области 19 января 2018 года № 5451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Зыряновского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23 ноября 2016 года № 412 "О приватизации районного коммунального имущества" (зарегистрированное в Реестре государственной регистрации нормативно правовых актов за номером 4780, опубликованное в газетах "Пульс! Зыряновска-Көктас таңы" от 19 января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