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03b8" w14:textId="6fa0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участках "Алау", "ЛСП" Кокжиринского сельского округа и крестьянского хозяйства "Ақбәдеш" Екпинского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23 мая 2017 года № 203. Зарегистрировано Департаментом юстиции Восточно-Казахстанской области 28 июня 2017 года № 5108. Утратило силу - постановлением акимата Тарбагатайского района Восточно-Казахстанской области от 29 ноября 2017 года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29.11.2017 № 543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№ 147, № 148 от 25 апреля, № 152 от 26 апреля 2017 года акимат Тарбагатайского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участках "Алау", "ЛСП" Кокжиринского сельского округа и крестьянского хозяйства "Ақбәдеш" Екпинского сельского округа Тарбагатайского района в связи с возникновением заболевания бруцеллеза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Мауадинова К.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