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8e9b" w14:textId="c788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декабря 2017 года № 310. Зарегистрировано Департаментом юстиции Западно-Казахстанской области 21 декабря 2017 года № 4990.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(Кадырова Ш.М.)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Оспанкулова Г.А.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декабря 2017 года № 310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13.07.2018 </w:t>
      </w:r>
      <w:r>
        <w:rPr>
          <w:rFonts w:ascii="Times New Roman"/>
          <w:b w:val="false"/>
          <w:i w:val="false"/>
          <w:color w:val="ff0000"/>
          <w:sz w:val="28"/>
        </w:rPr>
        <w:t>№ 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 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образования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утвержденный приказом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Министерстве юстиции Республики Казахстан 25 сентября 2017 года № 15740).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-услугополучатель) бесплатно.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в Государственную корпорацию – 10 (десять) рабочих дней.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в Государственной корпорации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резолюцию, направляет документы ответственному исполнителю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6 (шести) рабочих дней рассматривает поступившие документы, готовит уведомление либо мотивированный ответ об отказе;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уведомление либо мотивированный ответ об отказе;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в течение 1 (одного) рабочего дня обеспечивает доставку готового результата государственной услуги в Государственную корпорацию либо через портал в "личный кабинет".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 услугополучателя документов и передача их руководителю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 исполнителя и направление ему документов услугополучателя;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результата государственной услуги или мотивированного ответа об отказе;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государственной услуги или мотивированного ответа об отказе;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работником канцелярии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по размещению государственного образовательного заказа на подготовку кадров с техническим, профессиональным и послесредним образованием устанавливает услугодатель и размещает на сайте услугодателя.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Регламент).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 (двух) минут);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(одной) минуты);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(одной) минуты);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- ГБД ФЛ) или государственную базу данных юридических лиц (далее -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(одной) минуты);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(в течение 1 (одной) минуты);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 (одной) минуты);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(одной) минуты).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1 (одной) минуты);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(в течение 2 (двух) минут);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7 - формирование сообщения об отказе в запрашиваемой государственной услуге в связи с имеющимися нарушениями в документах услугополучателя (в течение 2 (двух) минут);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государственной услуги (справка) или мотивированный ответ об отказе в оказании государственной услуги сформированной АРМ РШЭП (в течение 2 (двух) минут).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 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Государственную корпорацию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