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71e" w14:textId="37bb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3 сентября 2015 года № 250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21 декабря 2017 года № 326. Зарегистрировано Департаментом юстиции Западно-Казахстанской области 18 января 2018 года № 5047. Утратило силу постановлением акимата Западно-Казахстанской области от 28 августа 2020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28.08.2020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сентября 2015 года №250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нормативно-правовых актов № 4060, опубликованное 13 октября 2015 года в информационно-правовой системе "Әділет") внести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виде, либо письменный мотивированный ответ об отказе в приеме документов оказании государственной услуги (далее – мотивированный отказ) в случаях и по основаниям, указанных в пункте 10 Стандарта.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Содержание каждой процедуры (действия), входящей в состав процесса оказания государственной услуги структурными подразделениями, длительность его выполнения: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удостоверения на право управления самоходным маломерным судном: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в течение 2 (двух) часов;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документов и подготавливает письменный мотивированный отказ в дальнейшем рассмотрении заявления в течение 1 (одного) рабочего дня, либо изучает документы, подготавливает результат оказания государственной услуги и направляет на подпись руководителю услугодателя в течение 7 (семи) рабочих дней;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дубликата удостоверения на право управления самоходным маломерным судном: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в течение 2 (двух) часов;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изучает документы, подготавливает результат оказания государственной услуги и направляет на подпись руководителю услугодателя в течение 1 (одного) рабочего дня;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удостоверения на право управления самоходным маломерным судном в случае истечения срока действия ранее выданного удостоверения: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 регистрирует документы в журнале регистрации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в течение 2 (двух) часов;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результат оказания государственной услуги и направляет на подпись руководителю услугодателя в течение 2 (двух) рабочих дней; 4) руководитель услугодателя подписывает результат оказания государственной услуги и направляет сотруднику канцелярии услугодателя в течение 2 (двух) часов;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30 (тридцати) минут регистрирует и направляет результат оказания государственной услуги в Государственную корпорацию.";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Западно-Казахстанской области" (Сатканов М.М.)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Стексова И.В.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№326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 при выдачи удостоверения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