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2f32" w14:textId="ce72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кейординского района от 21 июня 2016 года № 108 "Об установлении квоты рабочих мест для инвалидов от численности рабочих мест без учета рабочих мест на тяжелых работах с вредными, опасными условиями труда в Бокейор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7 января 2017 года № 15. Зарегистрировано Департаментом юстиции Западно-Казахстанской области 15 февраля 2017 года № 4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1 июня 2016 года №108 "Об установлении квоты рабочих мест для инвалидов от численности рабочих мест без учета рабочих мест на тяжелых работах с вредными, опасными условиями труда в Бокейординском районе" (зарегистрированное в Реестре государственной регистрации нормативных правовых актов за №4482, опубликованное 1 авгус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Бокейординского района (Е.Ай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айргалиевой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