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6d47" w14:textId="9436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Бокейординскому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10 октября 2017 года № 12-5. Зарегистрировано Департаментом юстиции Западно-Казахстанской области 27 октября 2017 года № 4940. Утратило силу решением Бокейординского районного маслихата Западно-Казахстанской области от 24 апреля 2023 года № 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24.04.2023 </w:t>
      </w:r>
      <w:r>
        <w:rPr>
          <w:rFonts w:ascii="Times New Roman"/>
          <w:b w:val="false"/>
          <w:i w:val="false"/>
          <w:color w:val="ff0000"/>
          <w:sz w:val="28"/>
        </w:rPr>
        <w:t>№ 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 апреля 2015 года № 98 "Об утверждении Правил расчета норм образования и накопления коммунальных отходов в Западно-Казахстанской области" (зарегистрированное в Реестре государственной регистрации нормативных правовых актов №3914, опубликованное 26 мая 2015 года в информационно-правовой системе "Әділет")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накопления коммунальных отходов по Бокейординскому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Н.Тажмуратов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2017 года №12-5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</w:t>
      </w:r>
      <w:r>
        <w:br/>
      </w:r>
      <w:r>
        <w:rPr>
          <w:rFonts w:ascii="Times New Roman"/>
          <w:b/>
          <w:i w:val="false"/>
          <w:color w:val="000000"/>
        </w:rPr>
        <w:t>по Бокейординскому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тому подобное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конференц-залы, ночные клуби, игровые-развлекательные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Магазины, супермаркеты, 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обслуживания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торговый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написание аббревиатур: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метр квадратный;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метр кубический.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