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77f" w14:textId="380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Сырымского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марта 2017 года № 12-5. Зарегистрировано Департаментом юстиции Западно-Казахстанской области 12 апреля 2017 года № 4779. Утратило силу решением Сырымского районного маслихата Западно-Казахстанской области от 6 апреля 2018 года № 25-8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 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Республика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Сырымского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12-5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Сырымского районного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аппарата Сырымского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Сырымского районного маслихата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 временно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главный специалист по кадровой работе аппарата маслихата Сырымского района (далее - главный специалист по кадровой работе) организует работу Комиссии.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служащего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по кадровой работе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с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12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с непосредственным руководителем оценочный лист заверяется служащим корпуса "Б".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565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19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73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рассмотрев результаты квартальных и годовой оценки принимает одно из следующих решений: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 Дата: _____________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 Дата: _____________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 Дата: 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