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6ef5" w14:textId="1006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физических лиц, имеющих право на социальную поддержку в соответствии с 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февраля 2018 года № 42. Зарегистрирован в Министерстве юстиции Республики Казахстан 1 марта 2018 года № 16458.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физических лиц, имеющих право на социальную поддержку в соответствии с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февраля 2015 года № 143 "Об утверждении Перечня категории лиц, имеющих право на социальную поддержку в соответствии с законодательством Республики Казахстан" (зарегистрирован в Реестре государственной регистрации нормативных правовых актов за № 10729, опубликован 29 апреля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политики и развития государственных органов Министерства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42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физических лиц, имеющих право на социальную поддержку в соответствии с законодательством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национальной экономики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категориям физических лиц, имеющих право на социальную поддержку в соответствии с законодательством Республики Казахстан, относятся физические лица, которые являются на дату такой выдачи: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специального государственного пособия;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получателем государственных социальных пособий;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получателем специальных социальных услуг;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лицом с инвалидностью, получающим пенсионные выплаты;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ребенком-сиротой и (или) ребенком, оставшимся без попечения родителей, не достигший восемнадцати лет;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получателем государственной адресной социальной помощи;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лицом, имеющим заболевание, входящее в перечень социально значимых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ДСМ-108/2020 (зарегистрирован в Реестре государственной регистрации нормативных правовых актов за № 21263);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7-1) лицом, имеющим заболевание, входящее в перечень заболеваний, представляющих опасность для окружающих,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28 октября 2020 года № ҚР ДСМ-162/2020 (зарегистрирован в Реестре государственной регистрации нормативных правовых актов за № 21537);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лицом, имеющим заболевание, входящее в перечень заболеваний, для которых установлен срок временной нетрудоспособности более двух месяцев,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1033 (зарегистрирован в Реестре государственной регистрации нормативных правовых актов за № 12733);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лицом, имеющим заболевание, входящее в список тяжелых форм некоторых хронических заболеваний,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(зарегистрирован в Реестре государственной регистрации нормативных правовых актов за № 26830).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